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D9C" w:rsidRPr="00511E1E" w:rsidRDefault="00355D9C" w:rsidP="002313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24" w:type="dxa"/>
        <w:tblLook w:val="01E0" w:firstRow="1" w:lastRow="1" w:firstColumn="1" w:lastColumn="1" w:noHBand="0" w:noVBand="0"/>
      </w:tblPr>
      <w:tblGrid>
        <w:gridCol w:w="4935"/>
        <w:gridCol w:w="276"/>
        <w:gridCol w:w="9213"/>
      </w:tblGrid>
      <w:tr w:rsidR="004541D9" w:rsidRPr="006D49C9" w:rsidTr="006D49C9">
        <w:trPr>
          <w:cantSplit/>
          <w:trHeight w:val="20"/>
        </w:trPr>
        <w:tc>
          <w:tcPr>
            <w:tcW w:w="4935" w:type="dxa"/>
          </w:tcPr>
          <w:p w:rsidR="004541D9" w:rsidRPr="006D49C9" w:rsidRDefault="00C51AB7" w:rsidP="006D49C9">
            <w:pPr>
              <w:pStyle w:val="af7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Утверждаю</w:t>
            </w:r>
            <w:r w:rsidR="004541D9" w:rsidRPr="006D49C9">
              <w:rPr>
                <w:rFonts w:ascii="Times New Roman" w:hAnsi="Times New Roman" w:cs="Times New Roman"/>
                <w:b/>
                <w:lang w:eastAsia="ru-RU"/>
              </w:rPr>
              <w:t>:</w:t>
            </w: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lang w:eastAsia="ru-RU"/>
              </w:rPr>
            </w:pPr>
            <w:r w:rsidRPr="006D49C9">
              <w:rPr>
                <w:rFonts w:ascii="Times New Roman" w:hAnsi="Times New Roman" w:cs="Times New Roman"/>
                <w:lang w:eastAsia="ru-RU"/>
              </w:rPr>
              <w:t>Директор по экономике и финансам</w:t>
            </w: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lang w:eastAsia="ru-RU"/>
              </w:rPr>
            </w:pPr>
            <w:r w:rsidRPr="006D49C9">
              <w:rPr>
                <w:rFonts w:ascii="Times New Roman" w:hAnsi="Times New Roman" w:cs="Times New Roman"/>
                <w:lang w:eastAsia="ru-RU"/>
              </w:rPr>
              <w:t>ПАО «Саратовэнерго»</w:t>
            </w:r>
          </w:p>
          <w:p w:rsidR="006D49C9" w:rsidRDefault="006D49C9" w:rsidP="006D49C9">
            <w:pPr>
              <w:pStyle w:val="af7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lang w:eastAsia="ru-RU"/>
              </w:rPr>
            </w:pPr>
            <w:r w:rsidRPr="006D49C9">
              <w:rPr>
                <w:rFonts w:ascii="Times New Roman" w:hAnsi="Times New Roman" w:cs="Times New Roman"/>
                <w:bCs/>
                <w:lang w:eastAsia="ru-RU"/>
              </w:rPr>
              <w:t>______________</w:t>
            </w:r>
            <w:r w:rsidRPr="006D49C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923C5" w:rsidRPr="006D49C9">
              <w:rPr>
                <w:rFonts w:ascii="Times New Roman" w:hAnsi="Times New Roman" w:cs="Times New Roman"/>
                <w:lang w:eastAsia="ru-RU"/>
              </w:rPr>
              <w:t xml:space="preserve">Д.Н. </w:t>
            </w:r>
            <w:proofErr w:type="spellStart"/>
            <w:r w:rsidR="00E923C5" w:rsidRPr="006D49C9">
              <w:rPr>
                <w:rFonts w:ascii="Times New Roman" w:hAnsi="Times New Roman" w:cs="Times New Roman"/>
                <w:lang w:eastAsia="ru-RU"/>
              </w:rPr>
              <w:t>Мязин</w:t>
            </w:r>
            <w:proofErr w:type="spellEnd"/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lang w:eastAsia="ru-RU"/>
              </w:rPr>
            </w:pPr>
            <w:r w:rsidRPr="006D49C9">
              <w:rPr>
                <w:rFonts w:ascii="Times New Roman" w:hAnsi="Times New Roman" w:cs="Times New Roman"/>
                <w:lang w:eastAsia="ru-RU"/>
              </w:rPr>
              <w:t>«___»_____________ 201</w:t>
            </w:r>
            <w:r w:rsidR="00396BE1">
              <w:rPr>
                <w:rFonts w:ascii="Times New Roman" w:hAnsi="Times New Roman" w:cs="Times New Roman"/>
                <w:lang w:eastAsia="ru-RU"/>
              </w:rPr>
              <w:t>9</w:t>
            </w:r>
            <w:r w:rsidRPr="006D49C9">
              <w:rPr>
                <w:rFonts w:ascii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276" w:type="dxa"/>
          </w:tcPr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</w:rPr>
            </w:pPr>
          </w:p>
        </w:tc>
        <w:tc>
          <w:tcPr>
            <w:tcW w:w="9213" w:type="dxa"/>
          </w:tcPr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</w:rPr>
            </w:pPr>
          </w:p>
        </w:tc>
      </w:tr>
    </w:tbl>
    <w:p w:rsidR="006D49C9" w:rsidRDefault="006D49C9" w:rsidP="004541D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41D9" w:rsidRPr="00A22402" w:rsidRDefault="004541D9" w:rsidP="004541D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24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6D49C9" w:rsidRPr="007D0E22" w:rsidRDefault="004541D9" w:rsidP="006D49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98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83541" w:rsidRPr="0098354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риобретение автотранспорта общехозяйственного назначения в кузове универсал</w:t>
      </w:r>
      <w:r w:rsidR="009835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41D9" w:rsidRPr="001903DE" w:rsidRDefault="004541D9" w:rsidP="008912DA">
      <w:pPr>
        <w:pStyle w:val="a3"/>
        <w:numPr>
          <w:ilvl w:val="0"/>
          <w:numId w:val="6"/>
        </w:numPr>
        <w:spacing w:after="0" w:line="240" w:lineRule="auto"/>
        <w:ind w:left="0"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>КРАТКОЕ ОПИСАНИЕ ЗАКУПАЕМЫХ ТОВАРОВ</w:t>
      </w:r>
    </w:p>
    <w:p w:rsidR="004541D9" w:rsidRPr="004541D9" w:rsidRDefault="004541D9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541D9" w:rsidRDefault="004541D9" w:rsidP="006035AA">
      <w:pPr>
        <w:pStyle w:val="a3"/>
        <w:numPr>
          <w:ilvl w:val="3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b/>
          <w:sz w:val="24"/>
          <w:szCs w:val="24"/>
        </w:rPr>
        <w:t>Наименование и объем закупаемых товаров</w:t>
      </w:r>
    </w:p>
    <w:p w:rsidR="00526E77" w:rsidRDefault="00D148F7" w:rsidP="006035AA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sz w:val="24"/>
          <w:szCs w:val="24"/>
        </w:rPr>
      </w:pPr>
      <w:r w:rsidRPr="007D0E22">
        <w:rPr>
          <w:rFonts w:ascii="Times New Roman" w:eastAsiaTheme="minorEastAsia" w:hAnsi="Times New Roman" w:cs="Times New Roman"/>
          <w:sz w:val="24"/>
          <w:szCs w:val="24"/>
        </w:rPr>
        <w:t>Автомобиль</w:t>
      </w:r>
      <w:r w:rsidR="00FF7CAF"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легковой</w:t>
      </w:r>
      <w:r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F7CAF" w:rsidRPr="007D0E22">
        <w:rPr>
          <w:rFonts w:ascii="Times New Roman" w:hAnsi="Times New Roman" w:cs="Times New Roman"/>
          <w:kern w:val="28"/>
          <w:sz w:val="24"/>
          <w:szCs w:val="24"/>
        </w:rPr>
        <w:t xml:space="preserve">LADA </w:t>
      </w:r>
      <w:proofErr w:type="spellStart"/>
      <w:r w:rsidR="00E7320B">
        <w:rPr>
          <w:rFonts w:ascii="Times New Roman" w:hAnsi="Times New Roman" w:cs="Times New Roman"/>
          <w:kern w:val="28"/>
          <w:sz w:val="24"/>
          <w:szCs w:val="24"/>
          <w:lang w:val="en-US"/>
        </w:rPr>
        <w:t>Largus</w:t>
      </w:r>
      <w:proofErr w:type="spellEnd"/>
      <w:r w:rsidR="00D51439">
        <w:rPr>
          <w:rFonts w:ascii="Times New Roman" w:hAnsi="Times New Roman" w:cs="Times New Roman"/>
          <w:kern w:val="28"/>
          <w:sz w:val="24"/>
          <w:szCs w:val="24"/>
        </w:rPr>
        <w:t xml:space="preserve"> </w:t>
      </w:r>
      <w:r w:rsidR="00EE1CED" w:rsidRPr="00EE1CED">
        <w:rPr>
          <w:rFonts w:ascii="Times New Roman" w:hAnsi="Times New Roman" w:cs="Times New Roman"/>
          <w:kern w:val="28"/>
          <w:sz w:val="24"/>
          <w:szCs w:val="24"/>
        </w:rPr>
        <w:t>KS035-ADM-51</w:t>
      </w:r>
      <w:r w:rsidR="00D51439" w:rsidRPr="00D51439">
        <w:rPr>
          <w:rFonts w:ascii="Times New Roman" w:hAnsi="Times New Roman" w:cs="Times New Roman"/>
          <w:kern w:val="28"/>
          <w:sz w:val="24"/>
          <w:szCs w:val="24"/>
        </w:rPr>
        <w:t xml:space="preserve"> (</w:t>
      </w:r>
      <w:proofErr w:type="spellStart"/>
      <w:r w:rsidR="00D51439" w:rsidRPr="00D51439">
        <w:rPr>
          <w:rFonts w:ascii="Times New Roman" w:hAnsi="Times New Roman" w:cs="Times New Roman"/>
          <w:kern w:val="28"/>
          <w:sz w:val="24"/>
          <w:szCs w:val="24"/>
        </w:rPr>
        <w:t>climate</w:t>
      </w:r>
      <w:proofErr w:type="spellEnd"/>
      <w:r w:rsidR="00D51439" w:rsidRPr="00D51439">
        <w:rPr>
          <w:rFonts w:ascii="Times New Roman" w:hAnsi="Times New Roman" w:cs="Times New Roman"/>
          <w:kern w:val="28"/>
          <w:sz w:val="24"/>
          <w:szCs w:val="24"/>
        </w:rPr>
        <w:t xml:space="preserve"> 5 мест)</w:t>
      </w:r>
      <w:r w:rsidR="00C51AB7">
        <w:rPr>
          <w:rFonts w:ascii="Times New Roman" w:hAnsi="Times New Roman" w:cs="Times New Roman"/>
          <w:kern w:val="28"/>
          <w:sz w:val="24"/>
          <w:szCs w:val="24"/>
        </w:rPr>
        <w:t xml:space="preserve"> (эквивалент)</w:t>
      </w:r>
      <w:r w:rsidRPr="007D0E22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FF7CAF"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D0E22">
        <w:rPr>
          <w:rFonts w:ascii="Times New Roman" w:eastAsiaTheme="minorEastAsia" w:hAnsi="Times New Roman" w:cs="Times New Roman"/>
          <w:sz w:val="24"/>
          <w:szCs w:val="24"/>
        </w:rPr>
        <w:t xml:space="preserve">в количестве </w:t>
      </w:r>
      <w:r w:rsidR="00396BE1">
        <w:rPr>
          <w:rFonts w:ascii="Times New Roman" w:eastAsiaTheme="minorEastAsia" w:hAnsi="Times New Roman" w:cs="Times New Roman"/>
          <w:sz w:val="24"/>
          <w:szCs w:val="24"/>
        </w:rPr>
        <w:t>7</w:t>
      </w:r>
      <w:r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единиц.</w:t>
      </w:r>
      <w:r w:rsidR="005327CC"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Характеристики товара приведены в Приложении</w:t>
      </w:r>
      <w:r w:rsidR="005327CC">
        <w:rPr>
          <w:rFonts w:ascii="Times New Roman" w:eastAsiaTheme="minorEastAsia" w:hAnsi="Times New Roman" w:cs="Times New Roman"/>
          <w:sz w:val="24"/>
          <w:szCs w:val="24"/>
        </w:rPr>
        <w:t xml:space="preserve"> №1 к настоящему техническому заданию.</w:t>
      </w:r>
    </w:p>
    <w:p w:rsidR="00526E77" w:rsidRPr="00526E77" w:rsidRDefault="00526E77" w:rsidP="006035AA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highlight w:val="yellow"/>
          <w:lang w:eastAsia="ru-RU"/>
        </w:rPr>
      </w:pPr>
      <w:r w:rsidRPr="00526E77">
        <w:rPr>
          <w:rFonts w:ascii="Times New Roman" w:eastAsiaTheme="minorEastAsia" w:hAnsi="Times New Roman" w:cs="Times New Roman"/>
          <w:b/>
          <w:sz w:val="24"/>
          <w:szCs w:val="24"/>
        </w:rPr>
        <w:t>1.2.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4541D9" w:rsidRPr="001E0DA7">
        <w:rPr>
          <w:rFonts w:ascii="Times New Roman" w:eastAsiaTheme="minorEastAsia" w:hAnsi="Times New Roman" w:cs="Times New Roman"/>
          <w:b/>
          <w:sz w:val="24"/>
          <w:szCs w:val="24"/>
        </w:rPr>
        <w:t>Сроки поставки товар</w:t>
      </w:r>
      <w:r w:rsidR="001E0DA7">
        <w:rPr>
          <w:rFonts w:ascii="Times New Roman" w:eastAsiaTheme="minorEastAsia" w:hAnsi="Times New Roman" w:cs="Times New Roman"/>
          <w:b/>
          <w:sz w:val="24"/>
          <w:szCs w:val="24"/>
        </w:rPr>
        <w:t>а</w:t>
      </w:r>
      <w:r w:rsidR="004541D9" w:rsidRPr="001E0DA7">
        <w:rPr>
          <w:rFonts w:ascii="Times New Roman" w:eastAsiaTheme="minorEastAsia" w:hAnsi="Times New Roman" w:cs="Times New Roman"/>
          <w:b/>
          <w:sz w:val="24"/>
          <w:szCs w:val="24"/>
        </w:rPr>
        <w:t xml:space="preserve"> - </w:t>
      </w:r>
      <w:r w:rsidR="00F97F8F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</w:t>
      </w:r>
      <w:r w:rsidR="00A93A22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396BE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1E0DA7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3A22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1E0DA7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93A22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93A22" w:rsidRPr="00526E77" w:rsidRDefault="00DE2A1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</w:t>
      </w:r>
      <w:r w:rsidR="00526E77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.3.     </w:t>
      </w:r>
      <w:r w:rsidR="004541D9" w:rsidRPr="00526E77">
        <w:rPr>
          <w:rFonts w:ascii="Times New Roman" w:eastAsiaTheme="minorEastAsia" w:hAnsi="Times New Roman" w:cs="Times New Roman"/>
          <w:b/>
          <w:sz w:val="24"/>
          <w:szCs w:val="24"/>
        </w:rPr>
        <w:t>Возможность поставки аналогичных товаров</w:t>
      </w:r>
      <w:r w:rsidR="00A93A22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A93A22" w:rsidRDefault="0002022F" w:rsidP="0098354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kern w:val="28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Поставка аналогичного</w:t>
      </w:r>
      <w:r w:rsidR="00C51AB7">
        <w:rPr>
          <w:rFonts w:ascii="Times New Roman" w:eastAsiaTheme="minorEastAsia" w:hAnsi="Times New Roman" w:cs="Times New Roman"/>
          <w:sz w:val="24"/>
          <w:szCs w:val="24"/>
        </w:rPr>
        <w:t xml:space="preserve">, эквивалентного товара возможна с характеристиками не ниже заявленных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ввиду того, что закупка автомобиля указанной </w:t>
      </w:r>
      <w:r w:rsidR="00E64E8B">
        <w:rPr>
          <w:rFonts w:ascii="Times New Roman" w:eastAsiaTheme="minorEastAsia" w:hAnsi="Times New Roman" w:cs="Times New Roman"/>
          <w:sz w:val="24"/>
          <w:szCs w:val="24"/>
        </w:rPr>
        <w:t xml:space="preserve">марки и </w:t>
      </w:r>
      <w:r>
        <w:rPr>
          <w:rFonts w:ascii="Times New Roman" w:eastAsiaTheme="minorEastAsia" w:hAnsi="Times New Roman" w:cs="Times New Roman"/>
          <w:sz w:val="24"/>
          <w:szCs w:val="24"/>
        </w:rPr>
        <w:t>модели определена утвержденным инвестиционным проектом</w:t>
      </w:r>
      <w:r w:rsidR="00746D69">
        <w:rPr>
          <w:rFonts w:ascii="Times New Roman" w:eastAsiaTheme="minorEastAsia" w:hAnsi="Times New Roman" w:cs="Times New Roman"/>
          <w:sz w:val="24"/>
          <w:szCs w:val="24"/>
        </w:rPr>
        <w:t xml:space="preserve"> ПАО </w:t>
      </w:r>
      <w:r w:rsidR="00746D69" w:rsidRPr="000F40B4">
        <w:rPr>
          <w:rFonts w:ascii="Times New Roman" w:eastAsiaTheme="minorEastAsia" w:hAnsi="Times New Roman" w:cs="Times New Roman"/>
          <w:sz w:val="24"/>
          <w:szCs w:val="24"/>
        </w:rPr>
        <w:t>«Саратовэнерго» на 201</w:t>
      </w:r>
      <w:r w:rsidR="00396BE1">
        <w:rPr>
          <w:rFonts w:ascii="Times New Roman" w:eastAsiaTheme="minorEastAsia" w:hAnsi="Times New Roman" w:cs="Times New Roman"/>
          <w:sz w:val="24"/>
          <w:szCs w:val="24"/>
        </w:rPr>
        <w:t>9</w:t>
      </w:r>
      <w:r w:rsidR="00746D69" w:rsidRPr="000F40B4">
        <w:rPr>
          <w:rFonts w:ascii="Times New Roman" w:eastAsiaTheme="minorEastAsia" w:hAnsi="Times New Roman" w:cs="Times New Roman"/>
          <w:sz w:val="24"/>
          <w:szCs w:val="24"/>
        </w:rPr>
        <w:t xml:space="preserve"> год</w:t>
      </w:r>
      <w:r w:rsidRPr="000F40B4">
        <w:rPr>
          <w:rFonts w:ascii="Times New Roman" w:eastAsiaTheme="minorEastAsia" w:hAnsi="Times New Roman" w:cs="Times New Roman"/>
          <w:sz w:val="24"/>
          <w:szCs w:val="24"/>
        </w:rPr>
        <w:t xml:space="preserve"> (индивидуальный номер проекта – </w:t>
      </w:r>
      <w:r w:rsidR="00E7320B" w:rsidRPr="000F40B4">
        <w:rPr>
          <w:rFonts w:ascii="Times New Roman" w:hAnsi="Times New Roman" w:cs="Times New Roman"/>
          <w:kern w:val="28"/>
          <w:sz w:val="24"/>
          <w:szCs w:val="24"/>
        </w:rPr>
        <w:t>25.01.00</w:t>
      </w:r>
      <w:r w:rsidR="00396BE1">
        <w:rPr>
          <w:rFonts w:ascii="Times New Roman" w:hAnsi="Times New Roman" w:cs="Times New Roman"/>
          <w:kern w:val="28"/>
          <w:sz w:val="24"/>
          <w:szCs w:val="24"/>
        </w:rPr>
        <w:t>76</w:t>
      </w:r>
      <w:r w:rsidR="00746D69" w:rsidRPr="000F40B4">
        <w:rPr>
          <w:rFonts w:ascii="Times New Roman" w:eastAsiaTheme="minorEastAsia" w:hAnsi="Times New Roman" w:cs="Times New Roman"/>
          <w:sz w:val="24"/>
          <w:szCs w:val="24"/>
        </w:rPr>
        <w:t xml:space="preserve">, наименование проекта </w:t>
      </w:r>
      <w:r w:rsidR="00E7320B" w:rsidRPr="000F40B4">
        <w:rPr>
          <w:rFonts w:ascii="Times New Roman" w:hAnsi="Times New Roman" w:cs="Times New Roman"/>
          <w:kern w:val="28"/>
          <w:sz w:val="24"/>
          <w:szCs w:val="24"/>
        </w:rPr>
        <w:t xml:space="preserve">«Приобретение легковых автомобилей LADA </w:t>
      </w:r>
      <w:proofErr w:type="spellStart"/>
      <w:r w:rsidR="00E7320B" w:rsidRPr="000F40B4">
        <w:rPr>
          <w:rFonts w:ascii="Times New Roman" w:hAnsi="Times New Roman" w:cs="Times New Roman"/>
          <w:kern w:val="28"/>
          <w:sz w:val="24"/>
          <w:szCs w:val="24"/>
        </w:rPr>
        <w:t>Largus</w:t>
      </w:r>
      <w:proofErr w:type="spellEnd"/>
      <w:r w:rsidR="000F40B4" w:rsidRPr="000F40B4">
        <w:rPr>
          <w:rFonts w:ascii="Times New Roman" w:hAnsi="Times New Roman" w:cs="Times New Roman"/>
          <w:kern w:val="28"/>
          <w:sz w:val="24"/>
          <w:szCs w:val="24"/>
        </w:rPr>
        <w:t xml:space="preserve"> </w:t>
      </w:r>
      <w:r w:rsidR="00396BE1">
        <w:rPr>
          <w:rFonts w:ascii="Times New Roman" w:hAnsi="Times New Roman" w:cs="Times New Roman"/>
          <w:kern w:val="28"/>
          <w:sz w:val="24"/>
          <w:szCs w:val="24"/>
        </w:rPr>
        <w:t xml:space="preserve">в 2019 году (7 </w:t>
      </w:r>
      <w:r w:rsidR="00E7320B" w:rsidRPr="000F40B4">
        <w:rPr>
          <w:rFonts w:ascii="Times New Roman" w:hAnsi="Times New Roman" w:cs="Times New Roman"/>
          <w:kern w:val="28"/>
          <w:sz w:val="24"/>
          <w:szCs w:val="24"/>
        </w:rPr>
        <w:t>шт.)</w:t>
      </w:r>
      <w:r w:rsidR="00396BE1">
        <w:rPr>
          <w:rFonts w:ascii="Times New Roman" w:hAnsi="Times New Roman" w:cs="Times New Roman"/>
          <w:kern w:val="28"/>
          <w:sz w:val="24"/>
          <w:szCs w:val="24"/>
        </w:rPr>
        <w:t>)</w:t>
      </w:r>
      <w:r w:rsidR="00C51AB7">
        <w:rPr>
          <w:rFonts w:ascii="Times New Roman" w:hAnsi="Times New Roman" w:cs="Times New Roman"/>
          <w:kern w:val="28"/>
          <w:sz w:val="24"/>
          <w:szCs w:val="24"/>
        </w:rPr>
        <w:t>.</w:t>
      </w:r>
    </w:p>
    <w:p w:rsidR="00983541" w:rsidRDefault="00983541" w:rsidP="0098354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541D9" w:rsidRPr="008912DA" w:rsidRDefault="004541D9" w:rsidP="008912D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>ОБЩИЕ ТРЕБОВАНИЯ К ТОВАРУ</w:t>
      </w:r>
    </w:p>
    <w:p w:rsidR="008912DA" w:rsidRPr="001903DE" w:rsidRDefault="008912DA" w:rsidP="008912DA">
      <w:pPr>
        <w:pStyle w:val="a3"/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EastAsia" w:hAnsi="Times New Roman" w:cs="Times New Roman"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6035AA" w:rsidRDefault="001903DE" w:rsidP="00A76D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4541D9" w:rsidRPr="001903D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903DE"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 xml:space="preserve">2.1. </w:t>
      </w:r>
      <w:r w:rsidR="004541D9" w:rsidRPr="001903DE">
        <w:rPr>
          <w:rFonts w:ascii="Times New Roman" w:eastAsiaTheme="minorEastAsia" w:hAnsi="Times New Roman" w:cs="Times New Roman"/>
          <w:b/>
          <w:sz w:val="24"/>
          <w:szCs w:val="24"/>
        </w:rPr>
        <w:t>Место применения, использования товара</w:t>
      </w:r>
      <w:r w:rsidR="006035AA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746D69" w:rsidRPr="001903DE" w:rsidRDefault="006035AA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Г</w:t>
      </w:r>
      <w:r w:rsidR="00746D69" w:rsidRPr="001903DE">
        <w:rPr>
          <w:rFonts w:ascii="Times New Roman" w:eastAsiaTheme="minorEastAsia" w:hAnsi="Times New Roman" w:cs="Times New Roman"/>
          <w:sz w:val="24"/>
          <w:szCs w:val="24"/>
        </w:rPr>
        <w:t>ород Саратов и</w:t>
      </w:r>
      <w:r>
        <w:rPr>
          <w:rFonts w:ascii="Times New Roman" w:hAnsi="Times New Roman" w:cs="Times New Roman"/>
          <w:sz w:val="24"/>
          <w:szCs w:val="24"/>
        </w:rPr>
        <w:t xml:space="preserve"> Саратовская область</w:t>
      </w:r>
      <w:r w:rsidR="00F01FB8" w:rsidRPr="001903DE">
        <w:rPr>
          <w:rFonts w:ascii="Times New Roman" w:hAnsi="Times New Roman" w:cs="Times New Roman"/>
          <w:sz w:val="24"/>
          <w:szCs w:val="24"/>
        </w:rPr>
        <w:t>.</w:t>
      </w:r>
    </w:p>
    <w:p w:rsidR="004541D9" w:rsidRPr="004F435D" w:rsidRDefault="001903DE" w:rsidP="00A76DC0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  </w:t>
      </w:r>
      <w:r w:rsidR="004541D9" w:rsidRP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2.2.   </w:t>
      </w:r>
      <w:r w:rsidR="004541D9" w:rsidRPr="004F435D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товару</w:t>
      </w:r>
      <w:r w:rsidR="00813CDF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785C98" w:rsidRPr="006F53A2" w:rsidRDefault="00785C98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и комплектность поставляемого товара должны соответствовать стандартам, техническим условиям, сертификату завода-изготовителя, стандартным и иным требованиям, установленным действующим законодательством РФ;</w:t>
      </w:r>
    </w:p>
    <w:p w:rsidR="00746D69" w:rsidRPr="006F53A2" w:rsidRDefault="00D148F7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должен быть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новым и ранее неиспользованным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год выпуска </w:t>
      </w:r>
      <w:r w:rsidR="000C477B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ранее </w:t>
      </w:r>
      <w:r w:rsidR="001903DE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FC5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года;</w:t>
      </w:r>
    </w:p>
    <w:p w:rsidR="000C477B" w:rsidRPr="008732AF" w:rsidRDefault="000C477B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732AF">
        <w:rPr>
          <w:rFonts w:ascii="Times New Roman" w:hAnsi="Times New Roman" w:cs="Times New Roman"/>
          <w:sz w:val="24"/>
          <w:szCs w:val="24"/>
        </w:rPr>
        <w:t xml:space="preserve">Товар должен быть укомплектован запасными частями, инструментами и соответствующими принадлежностями согласно описи </w:t>
      </w:r>
      <w:proofErr w:type="spellStart"/>
      <w:r w:rsidRPr="008732AF">
        <w:rPr>
          <w:rFonts w:ascii="Times New Roman" w:hAnsi="Times New Roman" w:cs="Times New Roman"/>
          <w:sz w:val="24"/>
          <w:szCs w:val="24"/>
        </w:rPr>
        <w:t>ЗиП</w:t>
      </w:r>
      <w:proofErr w:type="spellEnd"/>
      <w:r w:rsidRPr="008732AF">
        <w:rPr>
          <w:rFonts w:ascii="Times New Roman" w:hAnsi="Times New Roman" w:cs="Times New Roman"/>
          <w:sz w:val="24"/>
          <w:szCs w:val="24"/>
        </w:rPr>
        <w:t xml:space="preserve"> завода-изготовителя.</w:t>
      </w:r>
    </w:p>
    <w:p w:rsidR="00813CDF" w:rsidRPr="006F53A2" w:rsidRDefault="000C477B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A2">
        <w:rPr>
          <w:rFonts w:ascii="Times New Roman" w:hAnsi="Times New Roman" w:cs="Times New Roman"/>
          <w:sz w:val="24"/>
          <w:szCs w:val="24"/>
        </w:rPr>
        <w:t xml:space="preserve">Товар должен быть технически исправен, не должен иметь дефектов и механических повреждений, </w:t>
      </w:r>
    </w:p>
    <w:p w:rsidR="000C477B" w:rsidRDefault="00FB02A1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85C98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Pr="00785C98">
        <w:rPr>
          <w:rFonts w:ascii="Times New Roman" w:hAnsi="Times New Roman" w:cs="Times New Roman"/>
          <w:sz w:val="24"/>
          <w:szCs w:val="24"/>
        </w:rPr>
        <w:t xml:space="preserve">овар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не </w:t>
      </w:r>
      <w:r w:rsidRPr="00785C98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785C98">
        <w:rPr>
          <w:rFonts w:ascii="Times New Roman" w:hAnsi="Times New Roman" w:cs="Times New Roman"/>
          <w:sz w:val="24"/>
          <w:szCs w:val="24"/>
        </w:rPr>
        <w:t xml:space="preserve">быть в ремонте,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не должен содержать </w:t>
      </w:r>
      <w:r w:rsidRPr="00785C98">
        <w:rPr>
          <w:rFonts w:ascii="Times New Roman" w:hAnsi="Times New Roman" w:cs="Times New Roman"/>
          <w:sz w:val="24"/>
          <w:szCs w:val="24"/>
        </w:rPr>
        <w:t>восстановленны</w:t>
      </w:r>
      <w:r w:rsidR="00F01FB8" w:rsidRPr="00785C98">
        <w:rPr>
          <w:rFonts w:ascii="Times New Roman" w:hAnsi="Times New Roman" w:cs="Times New Roman"/>
          <w:sz w:val="24"/>
          <w:szCs w:val="24"/>
        </w:rPr>
        <w:t>х</w:t>
      </w:r>
      <w:r w:rsidRPr="00785C98">
        <w:rPr>
          <w:rFonts w:ascii="Times New Roman" w:hAnsi="Times New Roman" w:cs="Times New Roman"/>
          <w:sz w:val="24"/>
          <w:szCs w:val="24"/>
        </w:rPr>
        <w:t xml:space="preserve"> составны</w:t>
      </w:r>
      <w:r w:rsidR="00F01FB8" w:rsidRPr="00785C98">
        <w:rPr>
          <w:rFonts w:ascii="Times New Roman" w:hAnsi="Times New Roman" w:cs="Times New Roman"/>
          <w:sz w:val="24"/>
          <w:szCs w:val="24"/>
        </w:rPr>
        <w:t>х</w:t>
      </w:r>
      <w:r w:rsidRPr="00785C98">
        <w:rPr>
          <w:rFonts w:ascii="Times New Roman" w:hAnsi="Times New Roman" w:cs="Times New Roman"/>
          <w:sz w:val="24"/>
          <w:szCs w:val="24"/>
        </w:rPr>
        <w:t xml:space="preserve"> част</w:t>
      </w:r>
      <w:r w:rsidR="00F01FB8" w:rsidRPr="00785C98">
        <w:rPr>
          <w:rFonts w:ascii="Times New Roman" w:hAnsi="Times New Roman" w:cs="Times New Roman"/>
          <w:sz w:val="24"/>
          <w:szCs w:val="24"/>
        </w:rPr>
        <w:t>ей</w:t>
      </w:r>
      <w:r w:rsidRPr="00785C9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477B" w:rsidRPr="002313B2" w:rsidRDefault="00813CDF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0C477B" w:rsidRPr="002313B2">
        <w:rPr>
          <w:rFonts w:ascii="Times New Roman" w:hAnsi="Times New Roman" w:cs="Times New Roman"/>
          <w:sz w:val="24"/>
          <w:szCs w:val="24"/>
        </w:rPr>
        <w:t>овар должен пройти предпродажное сервисное обслуживание в соответствии с перечнем работ по предпродажной подготовке, указанным в сервисной книжке.</w:t>
      </w:r>
    </w:p>
    <w:p w:rsidR="000C477B" w:rsidRPr="002313B2" w:rsidRDefault="000C477B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13B2">
        <w:rPr>
          <w:rFonts w:ascii="Times New Roman" w:hAnsi="Times New Roman" w:cs="Times New Roman"/>
          <w:sz w:val="24"/>
          <w:szCs w:val="24"/>
        </w:rPr>
        <w:t>Товар должен быть свободен от прав третьих лиц, не должен находиться в залоге, под арестом или другим обременением.</w:t>
      </w:r>
    </w:p>
    <w:p w:rsidR="00D724A4" w:rsidRPr="00FB02A1" w:rsidRDefault="00D724A4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</w:rPr>
      </w:pPr>
    </w:p>
    <w:p w:rsidR="004541D9" w:rsidRDefault="004541D9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B02A1">
        <w:rPr>
          <w:rFonts w:ascii="Times New Roman" w:eastAsiaTheme="minorEastAsia" w:hAnsi="Times New Roman" w:cs="Times New Roman"/>
          <w:b/>
          <w:sz w:val="24"/>
          <w:szCs w:val="24"/>
        </w:rPr>
        <w:t>Требования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 к применяемым в производстве материалам и оборудованию </w:t>
      </w:r>
    </w:p>
    <w:p w:rsidR="006F1546" w:rsidRPr="00700170" w:rsidRDefault="00700170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00170">
        <w:rPr>
          <w:rFonts w:ascii="Times New Roman" w:eastAsiaTheme="minorEastAsia" w:hAnsi="Times New Roman" w:cs="Times New Roman"/>
          <w:sz w:val="24"/>
          <w:szCs w:val="24"/>
        </w:rPr>
        <w:t xml:space="preserve">Не </w:t>
      </w:r>
      <w:r w:rsidR="000C477B" w:rsidRPr="006035AA">
        <w:rPr>
          <w:rFonts w:ascii="Times New Roman" w:eastAsiaTheme="minorEastAsia" w:hAnsi="Times New Roman" w:cs="Times New Roman"/>
          <w:sz w:val="24"/>
          <w:szCs w:val="24"/>
        </w:rPr>
        <w:t>предъявляются</w:t>
      </w:r>
    </w:p>
    <w:p w:rsidR="004541D9" w:rsidRPr="00A93A22" w:rsidRDefault="003B6522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541D9"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соответствии товаров обязательным требованиям законодательства о техническом регулировании</w:t>
      </w:r>
    </w:p>
    <w:p w:rsidR="00232D52" w:rsidRPr="00611A75" w:rsidRDefault="00983541" w:rsidP="006035A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  <w:r w:rsidR="00232D52" w:rsidRPr="006035AA">
        <w:rPr>
          <w:rFonts w:ascii="Times New Roman" w:hAnsi="Times New Roman" w:cs="Times New Roman"/>
          <w:sz w:val="24"/>
          <w:szCs w:val="24"/>
        </w:rPr>
        <w:t>.</w:t>
      </w:r>
      <w:r w:rsidR="00232D52" w:rsidRPr="00611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41D9" w:rsidRPr="00A93A22" w:rsidRDefault="003B6522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541D9"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добровольной сертификации товаров</w:t>
      </w:r>
    </w:p>
    <w:p w:rsidR="00DD4F31" w:rsidRPr="001B2CA3" w:rsidRDefault="00983541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</w:t>
      </w:r>
      <w:r w:rsidR="00DD4F31" w:rsidRPr="001B2CA3">
        <w:rPr>
          <w:rFonts w:ascii="Times New Roman" w:hAnsi="Times New Roman" w:cs="Times New Roman"/>
          <w:sz w:val="24"/>
          <w:szCs w:val="24"/>
        </w:rPr>
        <w:t>.</w:t>
      </w:r>
    </w:p>
    <w:p w:rsidR="004541D9" w:rsidRDefault="004541D9" w:rsidP="00A76DC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6B6280" w:rsidRPr="0002022F" w:rsidRDefault="004C7575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C7575">
        <w:rPr>
          <w:rFonts w:ascii="Times New Roman" w:hAnsi="Times New Roman" w:cs="Times New Roman"/>
          <w:sz w:val="24"/>
          <w:szCs w:val="24"/>
        </w:rPr>
        <w:lastRenderedPageBreak/>
        <w:t xml:space="preserve">Гарантийный срок </w:t>
      </w:r>
      <w:r w:rsidR="00232D52">
        <w:rPr>
          <w:rFonts w:ascii="Times New Roman" w:hAnsi="Times New Roman" w:cs="Times New Roman"/>
          <w:sz w:val="24"/>
          <w:szCs w:val="24"/>
        </w:rPr>
        <w:t xml:space="preserve">на поставляемый товар </w:t>
      </w:r>
      <w:r w:rsidRPr="004C7575">
        <w:rPr>
          <w:rFonts w:ascii="Times New Roman" w:hAnsi="Times New Roman" w:cs="Times New Roman"/>
          <w:sz w:val="24"/>
          <w:szCs w:val="24"/>
        </w:rPr>
        <w:t xml:space="preserve">должен составлять не менее 24 месяцев без ограничения по наработке, при соблюдении требований завода-изготовителя (прохождение ТО и соблюдения правил эксплуатации согласно сервисной книжке), </w:t>
      </w:r>
      <w:r w:rsidR="00232D52">
        <w:rPr>
          <w:rFonts w:ascii="Times New Roman" w:hAnsi="Times New Roman" w:cs="Times New Roman"/>
          <w:sz w:val="24"/>
          <w:szCs w:val="24"/>
        </w:rPr>
        <w:t>и</w:t>
      </w:r>
      <w:r w:rsidRPr="004C7575">
        <w:rPr>
          <w:rFonts w:ascii="Times New Roman" w:hAnsi="Times New Roman" w:cs="Times New Roman"/>
          <w:sz w:val="24"/>
          <w:szCs w:val="24"/>
        </w:rPr>
        <w:t xml:space="preserve"> не менее</w:t>
      </w:r>
      <w:proofErr w:type="gramStart"/>
      <w:r w:rsidR="00232D5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C7575">
        <w:rPr>
          <w:rFonts w:ascii="Times New Roman" w:hAnsi="Times New Roman" w:cs="Times New Roman"/>
          <w:sz w:val="24"/>
          <w:szCs w:val="24"/>
        </w:rPr>
        <w:t xml:space="preserve"> чем срок действия гарантии производителя данного товара. Гарантийный срок исчисляется </w:t>
      </w:r>
      <w:proofErr w:type="gramStart"/>
      <w:r w:rsidRPr="004C7575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4C7575">
        <w:rPr>
          <w:rFonts w:ascii="Times New Roman" w:hAnsi="Times New Roman" w:cs="Times New Roman"/>
          <w:sz w:val="24"/>
          <w:szCs w:val="24"/>
        </w:rPr>
        <w:t xml:space="preserve"> сторонами акта приема-передачи товара. Гарантия качества</w:t>
      </w:r>
      <w:r>
        <w:rPr>
          <w:rFonts w:ascii="Times New Roman" w:hAnsi="Times New Roman" w:cs="Times New Roman"/>
          <w:sz w:val="24"/>
          <w:szCs w:val="24"/>
        </w:rPr>
        <w:t xml:space="preserve"> товара распространяется на все </w:t>
      </w:r>
      <w:r w:rsidRPr="004C7575">
        <w:rPr>
          <w:rFonts w:ascii="Times New Roman" w:hAnsi="Times New Roman" w:cs="Times New Roman"/>
          <w:sz w:val="24"/>
          <w:szCs w:val="24"/>
        </w:rPr>
        <w:t>части (комплектующие) изделия.</w:t>
      </w:r>
    </w:p>
    <w:p w:rsidR="00DE2A1B" w:rsidRPr="00120401" w:rsidRDefault="00DE2A1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5AA">
        <w:rPr>
          <w:rFonts w:ascii="Times New Roman" w:hAnsi="Times New Roman" w:cs="Times New Roman"/>
          <w:sz w:val="24"/>
          <w:szCs w:val="24"/>
        </w:rPr>
        <w:t xml:space="preserve">Поставщик </w:t>
      </w:r>
      <w:r w:rsidR="00120401" w:rsidRPr="006035AA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611A75" w:rsidRPr="006035AA">
        <w:rPr>
          <w:rFonts w:ascii="Times New Roman" w:hAnsi="Times New Roman" w:cs="Times New Roman"/>
          <w:sz w:val="24"/>
          <w:szCs w:val="24"/>
        </w:rPr>
        <w:t>обеспечить</w:t>
      </w:r>
      <w:r w:rsidRPr="006035AA">
        <w:rPr>
          <w:rFonts w:ascii="Times New Roman" w:hAnsi="Times New Roman" w:cs="Times New Roman"/>
          <w:sz w:val="24"/>
          <w:szCs w:val="24"/>
        </w:rPr>
        <w:t xml:space="preserve"> устранение недостатков и дефектов </w:t>
      </w:r>
      <w:r w:rsidR="00120401" w:rsidRPr="006035AA">
        <w:rPr>
          <w:rFonts w:ascii="Times New Roman" w:hAnsi="Times New Roman" w:cs="Times New Roman"/>
          <w:sz w:val="24"/>
          <w:szCs w:val="24"/>
        </w:rPr>
        <w:t>поставленного товара</w:t>
      </w:r>
      <w:r w:rsidR="00611A75" w:rsidRPr="006035AA">
        <w:rPr>
          <w:rFonts w:ascii="Times New Roman" w:hAnsi="Times New Roman" w:cs="Times New Roman"/>
          <w:sz w:val="24"/>
          <w:szCs w:val="24"/>
        </w:rPr>
        <w:t xml:space="preserve">, а также неисправности товара, возникшие при эксплуатации не по вине Покупателя, </w:t>
      </w:r>
      <w:r w:rsidRPr="006035AA">
        <w:rPr>
          <w:rFonts w:ascii="Times New Roman" w:hAnsi="Times New Roman" w:cs="Times New Roman"/>
          <w:sz w:val="24"/>
          <w:szCs w:val="24"/>
        </w:rPr>
        <w:t xml:space="preserve">в течение гарантийного срока за свой счет и в согласованные </w:t>
      </w:r>
      <w:r w:rsidR="00120401" w:rsidRPr="006035AA">
        <w:rPr>
          <w:rFonts w:ascii="Times New Roman" w:hAnsi="Times New Roman" w:cs="Times New Roman"/>
          <w:sz w:val="24"/>
          <w:szCs w:val="24"/>
        </w:rPr>
        <w:t xml:space="preserve">с Покупателем </w:t>
      </w:r>
      <w:r w:rsidRPr="006035AA">
        <w:rPr>
          <w:rFonts w:ascii="Times New Roman" w:hAnsi="Times New Roman" w:cs="Times New Roman"/>
          <w:sz w:val="24"/>
          <w:szCs w:val="24"/>
        </w:rPr>
        <w:t>сроки.</w:t>
      </w:r>
    </w:p>
    <w:p w:rsidR="004541D9" w:rsidRPr="00DE2A1B" w:rsidRDefault="00DE2A1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64E8B">
        <w:rPr>
          <w:rFonts w:ascii="Times New Roman" w:hAnsi="Times New Roman" w:cs="Times New Roman"/>
          <w:b/>
          <w:sz w:val="24"/>
          <w:szCs w:val="24"/>
        </w:rPr>
        <w:t>2.</w:t>
      </w:r>
      <w:r w:rsidR="00DF739D">
        <w:rPr>
          <w:rFonts w:ascii="Times New Roman" w:hAnsi="Times New Roman" w:cs="Times New Roman"/>
          <w:b/>
          <w:sz w:val="24"/>
          <w:szCs w:val="24"/>
        </w:rPr>
        <w:t>7</w:t>
      </w:r>
      <w:r w:rsidRPr="00E64E8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541D9" w:rsidRPr="00DE2A1B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расходам на эксплуатацию и техническое обслуживание поставленных товаров</w:t>
      </w:r>
    </w:p>
    <w:p w:rsidR="004541D9" w:rsidRPr="004541D9" w:rsidRDefault="0031000D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000D"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541D9" w:rsidRPr="00E64E8B" w:rsidRDefault="004541D9" w:rsidP="00DF739D">
      <w:pPr>
        <w:pStyle w:val="a3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64E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E64E8B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передаче интеллектуальных прав</w:t>
      </w:r>
    </w:p>
    <w:p w:rsidR="004541D9" w:rsidRPr="004541D9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</w:p>
    <w:p w:rsidR="004541D9" w:rsidRPr="00E64E8B" w:rsidRDefault="00E64E8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64E8B">
        <w:rPr>
          <w:rFonts w:ascii="Times New Roman" w:eastAsiaTheme="minorEastAsia" w:hAnsi="Times New Roman" w:cs="Times New Roman"/>
          <w:b/>
          <w:sz w:val="24"/>
          <w:szCs w:val="24"/>
        </w:rPr>
        <w:t>2.</w:t>
      </w:r>
      <w:r w:rsidR="00DF739D">
        <w:rPr>
          <w:rFonts w:ascii="Times New Roman" w:eastAsiaTheme="minorEastAsia" w:hAnsi="Times New Roman" w:cs="Times New Roman"/>
          <w:b/>
          <w:sz w:val="24"/>
          <w:szCs w:val="24"/>
        </w:rPr>
        <w:t>9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4541D9" w:rsidRPr="00E64E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541D9" w:rsidRPr="00E64E8B">
        <w:rPr>
          <w:rFonts w:ascii="Times New Roman" w:eastAsiaTheme="minorEastAsia" w:hAnsi="Times New Roman" w:cs="Times New Roman"/>
          <w:b/>
          <w:sz w:val="24"/>
          <w:szCs w:val="24"/>
        </w:rPr>
        <w:t>Требования по осуществлению сопутствующих работ при поставке товаров</w:t>
      </w:r>
    </w:p>
    <w:p w:rsidR="004541D9" w:rsidRDefault="00DF5AA7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Осуществить установку автомобильной сигнализации в каждую единицу товара поставляемого Поставщиком</w:t>
      </w:r>
      <w:r w:rsidR="008912D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912DA" w:rsidRDefault="008912DA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541D9" w:rsidRDefault="004541D9" w:rsidP="008912D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ВЫПОЛНЕНИЮ ПОСТАВКИ ТОВАРОВ</w:t>
      </w:r>
    </w:p>
    <w:p w:rsidR="008912DA" w:rsidRPr="00A93A22" w:rsidRDefault="008912DA" w:rsidP="008912DA">
      <w:pPr>
        <w:pStyle w:val="a3"/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объемам поставки</w:t>
      </w:r>
      <w:r w:rsidR="004C7575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F946D2" w:rsidRPr="00F946D2" w:rsidRDefault="005B5F95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 должен быть поставлен в а</w:t>
      </w:r>
      <w:r w:rsidR="00F946D2" w:rsidRPr="00F946D2">
        <w:rPr>
          <w:rFonts w:ascii="Times New Roman" w:hAnsi="Times New Roman" w:cs="Times New Roman"/>
          <w:sz w:val="24"/>
          <w:szCs w:val="24"/>
        </w:rPr>
        <w:t>ссортимент</w:t>
      </w:r>
      <w:r>
        <w:rPr>
          <w:rFonts w:ascii="Times New Roman" w:hAnsi="Times New Roman" w:cs="Times New Roman"/>
          <w:sz w:val="24"/>
          <w:szCs w:val="24"/>
        </w:rPr>
        <w:t>е и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количеств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Приложению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 w:rsidR="005327CC">
        <w:rPr>
          <w:rFonts w:ascii="Times New Roman" w:hAnsi="Times New Roman" w:cs="Times New Roman"/>
          <w:sz w:val="24"/>
          <w:szCs w:val="24"/>
        </w:rPr>
        <w:t>№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1 к </w:t>
      </w:r>
      <w:r w:rsidR="005327CC">
        <w:rPr>
          <w:rFonts w:ascii="Times New Roman" w:hAnsi="Times New Roman" w:cs="Times New Roman"/>
          <w:sz w:val="24"/>
          <w:szCs w:val="24"/>
        </w:rPr>
        <w:t>настоящему техническому заданию</w:t>
      </w:r>
      <w:r w:rsidR="00F946D2" w:rsidRPr="00F946D2">
        <w:rPr>
          <w:rFonts w:ascii="Times New Roman" w:hAnsi="Times New Roman" w:cs="Times New Roman"/>
          <w:sz w:val="24"/>
          <w:szCs w:val="24"/>
        </w:rPr>
        <w:t>.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отгрузке и доставке приобретаемых товаров</w:t>
      </w:r>
    </w:p>
    <w:p w:rsidR="00D724A4" w:rsidRPr="00FC50DC" w:rsidRDefault="00D724A4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C50DC">
        <w:rPr>
          <w:rFonts w:ascii="Times New Roman" w:hAnsi="Times New Roman" w:cs="Times New Roman"/>
          <w:sz w:val="24"/>
          <w:szCs w:val="24"/>
        </w:rPr>
        <w:t>Поставщик осуществляет поставку товара путем передачи его в месте нахождения Покупателя, по адресу: 410005,</w:t>
      </w:r>
      <w:r w:rsidR="005B4A03" w:rsidRPr="00FC50DC">
        <w:rPr>
          <w:rFonts w:ascii="Times New Roman" w:hAnsi="Times New Roman" w:cs="Times New Roman"/>
          <w:sz w:val="24"/>
          <w:szCs w:val="24"/>
        </w:rPr>
        <w:t xml:space="preserve"> </w:t>
      </w:r>
      <w:r w:rsidRPr="00FC50DC">
        <w:rPr>
          <w:rFonts w:ascii="Times New Roman" w:hAnsi="Times New Roman" w:cs="Times New Roman"/>
          <w:sz w:val="24"/>
          <w:szCs w:val="24"/>
        </w:rPr>
        <w:t>область Саратовская, город Саратов, улица им. Рахова В.Г. дом 181.</w:t>
      </w: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приемке товаров</w:t>
      </w:r>
      <w:r w:rsidR="004C7575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4C7575" w:rsidRPr="004C7575" w:rsidRDefault="004C7575" w:rsidP="006035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при передаче товара Покупателю обязан передать 2 комплекта ключей зажигания и следующие документы: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транспортного средства;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по эксплуатации на русском языке;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Сервисную книжку с гарантийным талоном, с отметкой о проведенной предпродажной подготовке;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 завода-изготовителя или документ, его заменяющий;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приема-передачи товара;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Счет-фактуру, товарную накладную;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Копию Одобрения типа транспортного средства системы сертификации </w:t>
      </w:r>
      <w:r w:rsidR="0093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Опись ЗИП товара, листок комплектации.</w:t>
      </w:r>
    </w:p>
    <w:p w:rsidR="004541D9" w:rsidRDefault="00DD6E47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00170">
        <w:rPr>
          <w:rFonts w:ascii="Times New Roman" w:hAnsi="Times New Roman" w:cs="Times New Roman"/>
          <w:color w:val="000000"/>
          <w:sz w:val="24"/>
          <w:szCs w:val="24"/>
        </w:rPr>
        <w:t>Приемка</w:t>
      </w:r>
      <w:r w:rsidRPr="007D5ECA">
        <w:rPr>
          <w:rFonts w:ascii="Times New Roman" w:hAnsi="Times New Roman" w:cs="Times New Roman"/>
          <w:sz w:val="24"/>
          <w:szCs w:val="24"/>
        </w:rPr>
        <w:t xml:space="preserve">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Pr="007D5ECA">
        <w:rPr>
          <w:rFonts w:ascii="Times New Roman" w:hAnsi="Times New Roman" w:cs="Times New Roman"/>
          <w:sz w:val="24"/>
          <w:szCs w:val="24"/>
        </w:rPr>
        <w:t xml:space="preserve">овара осуществляется Покупателем совместно с представителями Поставщика с целью проверки соответствия </w:t>
      </w:r>
      <w:r w:rsidR="005327CC">
        <w:rPr>
          <w:rFonts w:ascii="Times New Roman" w:hAnsi="Times New Roman" w:cs="Times New Roman"/>
          <w:sz w:val="24"/>
          <w:szCs w:val="24"/>
        </w:rPr>
        <w:t>Приложению</w:t>
      </w:r>
      <w:r w:rsidRPr="007D5ECA">
        <w:rPr>
          <w:rFonts w:ascii="Times New Roman" w:hAnsi="Times New Roman" w:cs="Times New Roman"/>
          <w:sz w:val="24"/>
          <w:szCs w:val="24"/>
        </w:rPr>
        <w:t xml:space="preserve"> №1 к настоящему </w:t>
      </w:r>
      <w:r w:rsidR="005327CC">
        <w:rPr>
          <w:rFonts w:ascii="Times New Roman" w:hAnsi="Times New Roman" w:cs="Times New Roman"/>
          <w:sz w:val="24"/>
          <w:szCs w:val="24"/>
        </w:rPr>
        <w:t>техническому заданию</w:t>
      </w:r>
      <w:r w:rsidRPr="007D5ECA">
        <w:rPr>
          <w:rFonts w:ascii="Times New Roman" w:hAnsi="Times New Roman" w:cs="Times New Roman"/>
          <w:sz w:val="24"/>
          <w:szCs w:val="24"/>
        </w:rPr>
        <w:t>.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C94528" w:rsidRPr="00C94528" w:rsidRDefault="00520BD1" w:rsidP="00520BD1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BD1">
        <w:rPr>
          <w:rFonts w:ascii="Times New Roman" w:hAnsi="Times New Roman" w:cs="Times New Roman"/>
          <w:b/>
          <w:sz w:val="24"/>
          <w:szCs w:val="24"/>
        </w:rPr>
        <w:t>3.4.1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76B2" w:rsidRPr="00C94528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="007476B2" w:rsidRPr="00C94528">
        <w:rPr>
          <w:rFonts w:ascii="Times New Roman" w:hAnsi="Times New Roman" w:cs="Times New Roman"/>
          <w:sz w:val="24"/>
          <w:szCs w:val="24"/>
        </w:rPr>
        <w:t xml:space="preserve">овар должен быть новым, </w:t>
      </w:r>
      <w:r w:rsidR="007476B2" w:rsidRPr="00464523">
        <w:rPr>
          <w:rFonts w:ascii="Times New Roman" w:hAnsi="Times New Roman" w:cs="Times New Roman"/>
          <w:sz w:val="24"/>
          <w:szCs w:val="24"/>
        </w:rPr>
        <w:t>не ранее 201</w:t>
      </w:r>
      <w:r w:rsidR="00FC50DC">
        <w:rPr>
          <w:rFonts w:ascii="Times New Roman" w:hAnsi="Times New Roman" w:cs="Times New Roman"/>
          <w:sz w:val="24"/>
          <w:szCs w:val="24"/>
        </w:rPr>
        <w:t>9</w:t>
      </w:r>
      <w:r w:rsidR="007476B2" w:rsidRPr="00464523">
        <w:rPr>
          <w:rFonts w:ascii="Times New Roman" w:hAnsi="Times New Roman" w:cs="Times New Roman"/>
          <w:sz w:val="24"/>
          <w:szCs w:val="24"/>
        </w:rPr>
        <w:t xml:space="preserve"> года выпуска,</w:t>
      </w:r>
      <w:r w:rsidR="007476B2" w:rsidRPr="00C94528">
        <w:rPr>
          <w:rFonts w:ascii="Times New Roman" w:hAnsi="Times New Roman" w:cs="Times New Roman"/>
          <w:sz w:val="24"/>
          <w:szCs w:val="24"/>
        </w:rPr>
        <w:t xml:space="preserve"> </w:t>
      </w:r>
      <w:r w:rsidR="00C94528" w:rsidRPr="00C94528">
        <w:rPr>
          <w:rFonts w:ascii="Times New Roman" w:hAnsi="Times New Roman" w:cs="Times New Roman"/>
          <w:sz w:val="24"/>
          <w:szCs w:val="24"/>
        </w:rPr>
        <w:t xml:space="preserve">не использованным ранее, отвечать требованиям законодательства, техническим условиям и другой нормативно - технической документации на русском языке, применительно к каждой позиции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="00C94528" w:rsidRPr="00C94528">
        <w:rPr>
          <w:rFonts w:ascii="Times New Roman" w:hAnsi="Times New Roman" w:cs="Times New Roman"/>
          <w:sz w:val="24"/>
          <w:szCs w:val="24"/>
        </w:rPr>
        <w:t>овара</w:t>
      </w:r>
      <w:r w:rsidR="00C94528">
        <w:rPr>
          <w:rFonts w:ascii="Times New Roman" w:hAnsi="Times New Roman" w:cs="Times New Roman"/>
          <w:sz w:val="24"/>
          <w:szCs w:val="24"/>
        </w:rPr>
        <w:t>;</w:t>
      </w:r>
    </w:p>
    <w:p w:rsidR="007476B2" w:rsidRPr="00520BD1" w:rsidRDefault="007476B2" w:rsidP="00520BD1">
      <w:pPr>
        <w:pStyle w:val="a3"/>
        <w:widowControl w:val="0"/>
        <w:numPr>
          <w:ilvl w:val="2"/>
          <w:numId w:val="27"/>
        </w:numPr>
        <w:shd w:val="clear" w:color="auto" w:fill="FFFFFF"/>
        <w:autoSpaceDE w:val="0"/>
        <w:autoSpaceDN w:val="0"/>
        <w:spacing w:after="0" w:line="240" w:lineRule="auto"/>
        <w:ind w:left="0" w:firstLine="709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520BD1">
        <w:rPr>
          <w:rFonts w:ascii="Times New Roman" w:hAnsi="Times New Roman" w:cs="Times New Roman"/>
          <w:sz w:val="24"/>
          <w:szCs w:val="24"/>
        </w:rPr>
        <w:t xml:space="preserve">соответствовать системе сертификации механических транспортных средств, сертификатам качества Госстандарта Российской Федерации и завода-изготовителя. Документы, подтверждающие качество </w:t>
      </w:r>
      <w:r w:rsidR="00120401" w:rsidRPr="00520BD1">
        <w:rPr>
          <w:rFonts w:ascii="Times New Roman" w:hAnsi="Times New Roman" w:cs="Times New Roman"/>
          <w:sz w:val="24"/>
          <w:szCs w:val="24"/>
        </w:rPr>
        <w:t>т</w:t>
      </w:r>
      <w:r w:rsidRPr="00520BD1">
        <w:rPr>
          <w:rFonts w:ascii="Times New Roman" w:hAnsi="Times New Roman" w:cs="Times New Roman"/>
          <w:sz w:val="24"/>
          <w:szCs w:val="24"/>
        </w:rPr>
        <w:t xml:space="preserve">овара, предоставляются Покупателю при поставке </w:t>
      </w:r>
      <w:r w:rsidR="005327CC" w:rsidRPr="00520BD1">
        <w:rPr>
          <w:rFonts w:ascii="Times New Roman" w:hAnsi="Times New Roman" w:cs="Times New Roman"/>
          <w:sz w:val="24"/>
          <w:szCs w:val="24"/>
        </w:rPr>
        <w:t>т</w:t>
      </w:r>
      <w:r w:rsidRPr="00520BD1">
        <w:rPr>
          <w:rFonts w:ascii="Times New Roman" w:hAnsi="Times New Roman" w:cs="Times New Roman"/>
          <w:sz w:val="24"/>
          <w:szCs w:val="24"/>
        </w:rPr>
        <w:t xml:space="preserve">овара. Товар должен иметь все необходимые маркировки, наклейки и пломбы в соответствии с действующим законодательством Российской </w:t>
      </w:r>
      <w:r w:rsidRPr="00520BD1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Федерации. </w:t>
      </w:r>
      <w:r w:rsidRPr="00520BD1">
        <w:rPr>
          <w:rFonts w:ascii="Times New Roman" w:hAnsi="Times New Roman" w:cs="Times New Roman"/>
          <w:sz w:val="24"/>
          <w:szCs w:val="24"/>
        </w:rPr>
        <w:br/>
      </w:r>
      <w:r w:rsidR="005327CC" w:rsidRPr="00520BD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20BD1">
        <w:rPr>
          <w:rFonts w:ascii="Times New Roman" w:hAnsi="Times New Roman" w:cs="Times New Roman"/>
          <w:sz w:val="24"/>
          <w:szCs w:val="24"/>
        </w:rPr>
        <w:t xml:space="preserve"> </w:t>
      </w:r>
      <w:r w:rsidR="00520BD1" w:rsidRPr="00520BD1">
        <w:rPr>
          <w:rFonts w:ascii="Times New Roman" w:hAnsi="Times New Roman" w:cs="Times New Roman"/>
          <w:b/>
          <w:sz w:val="24"/>
          <w:szCs w:val="24"/>
        </w:rPr>
        <w:t>3.4.3</w:t>
      </w:r>
      <w:r w:rsidR="00520B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0DC">
        <w:rPr>
          <w:rFonts w:ascii="Times New Roman" w:hAnsi="Times New Roman" w:cs="Times New Roman"/>
          <w:sz w:val="24"/>
          <w:szCs w:val="24"/>
        </w:rPr>
        <w:t>т</w:t>
      </w:r>
      <w:r w:rsidRPr="00520BD1">
        <w:rPr>
          <w:rFonts w:ascii="Times New Roman" w:hAnsi="Times New Roman" w:cs="Times New Roman"/>
          <w:sz w:val="24"/>
          <w:szCs w:val="24"/>
        </w:rPr>
        <w:t>овар должен соответствовать требованиям, установленным Федеральным законом «О безопасности дорожного движения» от 10.12.1995 № 196-ФЗ (с последними изменениями и дополнениями), Постановлением Правительства от 10.09.2009 № 720 «Об утверждении технического регламента о безопасности колесных транспортных средств».</w:t>
      </w:r>
      <w:r w:rsidR="00294967" w:rsidRPr="00520BD1">
        <w:rPr>
          <w:bCs/>
          <w:sz w:val="24"/>
          <w:szCs w:val="24"/>
        </w:rPr>
        <w:t xml:space="preserve"> 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Требования к порядку расчетов </w:t>
      </w:r>
    </w:p>
    <w:p w:rsidR="004541D9" w:rsidRDefault="00F946D2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F946D2">
        <w:rPr>
          <w:rFonts w:ascii="Times New Roman" w:hAnsi="Times New Roman" w:cs="Times New Roman"/>
          <w:color w:val="000000"/>
          <w:sz w:val="24"/>
          <w:szCs w:val="24"/>
        </w:rPr>
        <w:t>Оплата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производится в форме безналичного расчета путем перечисления Покупателем денежных средств на расчетный счет Поставщика, в размере 100% от стоимости поставленн</w:t>
      </w:r>
      <w:r w:rsidR="00120401">
        <w:rPr>
          <w:rFonts w:ascii="Times New Roman" w:hAnsi="Times New Roman" w:cs="Times New Roman"/>
          <w:bCs/>
          <w:sz w:val="24"/>
          <w:szCs w:val="24"/>
        </w:rPr>
        <w:t>ого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20401">
        <w:rPr>
          <w:rFonts w:ascii="Times New Roman" w:hAnsi="Times New Roman" w:cs="Times New Roman"/>
          <w:bCs/>
          <w:sz w:val="24"/>
          <w:szCs w:val="24"/>
        </w:rPr>
        <w:t>товара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на основании представленных оригинальных документов предусмотренных в срок не более 30 календарных дней с момента поставки </w:t>
      </w:r>
      <w:r w:rsidR="00120401">
        <w:rPr>
          <w:rFonts w:ascii="Times New Roman" w:hAnsi="Times New Roman" w:cs="Times New Roman"/>
          <w:bCs/>
          <w:sz w:val="24"/>
          <w:szCs w:val="24"/>
        </w:rPr>
        <w:t>т</w:t>
      </w:r>
      <w:r w:rsidRPr="00F946D2">
        <w:rPr>
          <w:rFonts w:ascii="Times New Roman" w:hAnsi="Times New Roman" w:cs="Times New Roman"/>
          <w:bCs/>
          <w:sz w:val="24"/>
          <w:szCs w:val="24"/>
        </w:rPr>
        <w:t>овара Покупателю. Днем осуществления платежа считается дата списания денежных сре</w:t>
      </w:r>
      <w:proofErr w:type="gramStart"/>
      <w:r w:rsidRPr="00F946D2">
        <w:rPr>
          <w:rFonts w:ascii="Times New Roman" w:hAnsi="Times New Roman" w:cs="Times New Roman"/>
          <w:bCs/>
          <w:sz w:val="24"/>
          <w:szCs w:val="24"/>
        </w:rPr>
        <w:t>дств с к</w:t>
      </w:r>
      <w:proofErr w:type="gramEnd"/>
      <w:r w:rsidRPr="00F946D2">
        <w:rPr>
          <w:rFonts w:ascii="Times New Roman" w:hAnsi="Times New Roman" w:cs="Times New Roman"/>
          <w:bCs/>
          <w:sz w:val="24"/>
          <w:szCs w:val="24"/>
        </w:rPr>
        <w:t>орреспондентского счета банка, обслуживающего Покупателя.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Дополнительные требования к поставке товаров</w:t>
      </w:r>
    </w:p>
    <w:p w:rsidR="00FF6B0C" w:rsidRDefault="00E418E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  <w:r w:rsidR="005B5F95" w:rsidRPr="005B5F95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912DA" w:rsidRPr="005B5F95" w:rsidRDefault="008912DA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E418E4" w:rsidRPr="00E418E4" w:rsidRDefault="00E418E4" w:rsidP="00E418E4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8E4">
        <w:rPr>
          <w:rFonts w:ascii="Times New Roman" w:hAnsi="Times New Roman" w:cs="Times New Roman"/>
          <w:b/>
          <w:sz w:val="24"/>
          <w:szCs w:val="24"/>
        </w:rPr>
        <w:t>ТРЕБОВАНИЯ К ПОРЯДКУ ФОРМИРОВАНИЯ КОММЕРЧЕСКОГО ПРЕДЛОЖЕНИЯ УЧАСТНИКА ЗАКУПКИ, ОБОСНОВАНИЮ ЦЕНЫ, РАСЧЕТОВ.</w:t>
      </w:r>
    </w:p>
    <w:p w:rsidR="00E418E4" w:rsidRDefault="00E418E4" w:rsidP="00E418E4">
      <w:pPr>
        <w:pStyle w:val="a3"/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</w:p>
    <w:p w:rsidR="00E418E4" w:rsidRDefault="00E418E4" w:rsidP="00E418E4">
      <w:pPr>
        <w:pStyle w:val="a3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69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1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коммерческого предложения, обосновании цены, 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счетов Участник руководствуется закупочной документацией и инструкциями по заполнению форм, в том числе заполнить спецификацию в формате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XML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являющуюся приложением к ТЗ.</w:t>
      </w:r>
    </w:p>
    <w:p w:rsidR="00E418E4" w:rsidRPr="00E418E4" w:rsidRDefault="00E418E4" w:rsidP="00E418E4">
      <w:pPr>
        <w:pStyle w:val="a3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1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стоимость предложения Участника должны быть включены все расходы, связанные с поставкой товара, с учетом затрат </w:t>
      </w:r>
      <w:r w:rsidRPr="00E418E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на перевозку </w:t>
      </w:r>
      <w:r w:rsidRPr="00E4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Pr="00E418E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до месторасположения Заказчика, </w:t>
      </w:r>
      <w:r w:rsidRPr="00E41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погрузку, разгрузку</w:t>
      </w:r>
      <w:r w:rsidRPr="00E418E4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страхование, уплату таможенных пошлин, налогов и других обязательных платежей,</w:t>
      </w:r>
      <w:r w:rsidRPr="00E418E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связанных с выполнением договора поставки.</w:t>
      </w:r>
    </w:p>
    <w:p w:rsidR="00E418E4" w:rsidRDefault="00E418E4" w:rsidP="00E418E4">
      <w:pPr>
        <w:pStyle w:val="a3"/>
        <w:autoSpaceDE w:val="0"/>
        <w:autoSpaceDN w:val="0"/>
        <w:adjustRightInd w:val="0"/>
        <w:spacing w:after="0" w:line="240" w:lineRule="auto"/>
        <w:ind w:left="709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541D9" w:rsidRDefault="004541D9" w:rsidP="008912D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УЧАСТНИКАМ ЗАКУПКИ (ПОСТАВЩИКАМ)</w:t>
      </w:r>
    </w:p>
    <w:p w:rsidR="008912DA" w:rsidRDefault="008912DA" w:rsidP="008912DA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541D9" w:rsidRDefault="004541D9" w:rsidP="00E418E4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наличии аккредитации в Группе «</w:t>
      </w:r>
      <w:proofErr w:type="spellStart"/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Интер</w:t>
      </w:r>
      <w:proofErr w:type="spellEnd"/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 РАО»</w:t>
      </w:r>
    </w:p>
    <w:p w:rsidR="005B5F95" w:rsidRPr="005B5F95" w:rsidRDefault="00E418E4" w:rsidP="006035A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8E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Требование об обязательном наличии аккредитации в Группе «</w:t>
      </w:r>
      <w:proofErr w:type="spellStart"/>
      <w:r w:rsidRPr="00E418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E41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 к участникам закупки не предъявляется. Участники закупки, имеющие аккредитацию в Группе «</w:t>
      </w:r>
      <w:proofErr w:type="spellStart"/>
      <w:r w:rsidRPr="00E418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E41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 в качестве поставщиков товара, являющегося предметом настоящей закупки, должны приложить копию действующего Свидетельства об аккредитации</w:t>
      </w:r>
      <w:r w:rsidR="005B5F95"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41D9" w:rsidRDefault="004541D9" w:rsidP="00E418E4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опыту поставки аналогичных товаров</w:t>
      </w:r>
    </w:p>
    <w:p w:rsidR="00181914" w:rsidRPr="00181914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81914">
        <w:rPr>
          <w:rFonts w:ascii="Times New Roman" w:eastAsiaTheme="minorEastAsia" w:hAnsi="Times New Roman" w:cs="Times New Roman"/>
          <w:sz w:val="24"/>
          <w:szCs w:val="24"/>
        </w:rPr>
        <w:t xml:space="preserve">Не </w:t>
      </w:r>
      <w:r w:rsidR="006F53A2">
        <w:rPr>
          <w:rFonts w:ascii="Times New Roman" w:eastAsiaTheme="minorEastAsia" w:hAnsi="Times New Roman" w:cs="Times New Roman"/>
          <w:sz w:val="24"/>
          <w:szCs w:val="24"/>
        </w:rPr>
        <w:t>предъявляются.</w:t>
      </w:r>
      <w:r w:rsidR="00E418E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541D9" w:rsidRPr="00A93A22" w:rsidRDefault="004541D9" w:rsidP="00E418E4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обороту средств, предоставлению банковской гарантии</w:t>
      </w:r>
    </w:p>
    <w:p w:rsidR="004541D9" w:rsidRPr="004541D9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</w:t>
      </w:r>
      <w:r w:rsidR="006F53A2">
        <w:rPr>
          <w:rFonts w:ascii="Times New Roman" w:eastAsiaTheme="minorEastAsia" w:hAnsi="Times New Roman" w:cs="Times New Roman"/>
          <w:sz w:val="24"/>
          <w:szCs w:val="24"/>
        </w:rPr>
        <w:t>е</w:t>
      </w:r>
      <w:r>
        <w:rPr>
          <w:rFonts w:ascii="Times New Roman" w:eastAsiaTheme="minorEastAsia" w:hAnsi="Times New Roman" w:cs="Times New Roman"/>
          <w:sz w:val="24"/>
          <w:szCs w:val="24"/>
        </w:rPr>
        <w:t>тся</w:t>
      </w:r>
    </w:p>
    <w:p w:rsidR="004541D9" w:rsidRDefault="004541D9" w:rsidP="00E418E4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 Дополнительные требования</w:t>
      </w:r>
    </w:p>
    <w:p w:rsidR="00120401" w:rsidRPr="005B5F95" w:rsidRDefault="00E418E4" w:rsidP="006035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Отсутствуют</w:t>
      </w:r>
      <w:r w:rsidR="00120401"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.</w:t>
      </w:r>
    </w:p>
    <w:p w:rsidR="005327CC" w:rsidRDefault="005327CC" w:rsidP="005327CC">
      <w:pPr>
        <w:spacing w:after="0" w:line="240" w:lineRule="auto"/>
        <w:rPr>
          <w:rFonts w:ascii="Times New Roman" w:hAnsi="Times New Roman" w:cs="Times New Roman"/>
        </w:rPr>
      </w:pPr>
    </w:p>
    <w:p w:rsidR="005327CC" w:rsidRDefault="005327CC" w:rsidP="005327CC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</w:rPr>
      </w:pPr>
    </w:p>
    <w:p w:rsidR="00087995" w:rsidRPr="005327CC" w:rsidRDefault="00087995" w:rsidP="005327CC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>Начальник от</w:t>
      </w:r>
      <w:r w:rsidR="005327CC">
        <w:rPr>
          <w:rFonts w:ascii="Times New Roman" w:hAnsi="Times New Roman" w:cs="Times New Roman"/>
        </w:rPr>
        <w:t xml:space="preserve">дела </w:t>
      </w:r>
      <w:r w:rsidR="005327CC">
        <w:rPr>
          <w:rFonts w:ascii="Times New Roman" w:hAnsi="Times New Roman" w:cs="Times New Roman"/>
        </w:rPr>
        <w:br/>
        <w:t>транспортного обеспечения</w:t>
      </w:r>
      <w:r w:rsidR="005327CC">
        <w:rPr>
          <w:rFonts w:ascii="Times New Roman" w:hAnsi="Times New Roman" w:cs="Times New Roman"/>
        </w:rPr>
        <w:tab/>
      </w:r>
      <w:r w:rsidRPr="005327CC">
        <w:rPr>
          <w:rFonts w:ascii="Times New Roman" w:hAnsi="Times New Roman" w:cs="Times New Roman"/>
        </w:rPr>
        <w:t>_________ Д.С. Юрин</w:t>
      </w:r>
    </w:p>
    <w:p w:rsidR="00087995" w:rsidRPr="005327CC" w:rsidRDefault="00087995" w:rsidP="005327CC">
      <w:pPr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>Ответственный исполнитель:</w:t>
      </w:r>
    </w:p>
    <w:p w:rsidR="00087995" w:rsidRDefault="00087995" w:rsidP="005327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27CC">
        <w:rPr>
          <w:rFonts w:ascii="Times New Roman" w:hAnsi="Times New Roman" w:cs="Times New Roman"/>
        </w:rPr>
        <w:t>(8452) 57-35-</w:t>
      </w:r>
      <w:r w:rsidR="00FF7CAF">
        <w:rPr>
          <w:rFonts w:ascii="Times New Roman" w:hAnsi="Times New Roman" w:cs="Times New Roman"/>
        </w:rPr>
        <w:t xml:space="preserve">44 </w:t>
      </w:r>
      <w:proofErr w:type="spellStart"/>
      <w:r w:rsidR="00FF7CAF">
        <w:rPr>
          <w:rFonts w:ascii="Times New Roman" w:hAnsi="Times New Roman" w:cs="Times New Roman"/>
          <w:lang w:val="en-US"/>
        </w:rPr>
        <w:t>yurin</w:t>
      </w:r>
      <w:proofErr w:type="spellEnd"/>
      <w:r w:rsidR="00FF7CAF" w:rsidRPr="007D0E22">
        <w:rPr>
          <w:rFonts w:ascii="Times New Roman" w:hAnsi="Times New Roman" w:cs="Times New Roman"/>
        </w:rPr>
        <w:t>_</w:t>
      </w:r>
      <w:r w:rsidR="00FF7CAF">
        <w:rPr>
          <w:rFonts w:ascii="Times New Roman" w:hAnsi="Times New Roman" w:cs="Times New Roman"/>
          <w:lang w:val="en-US"/>
        </w:rPr>
        <w:t>d</w:t>
      </w:r>
      <w:r w:rsidR="00037D87">
        <w:rPr>
          <w:rFonts w:ascii="Times New Roman" w:hAnsi="Times New Roman" w:cs="Times New Roman"/>
          <w:lang w:val="en-US"/>
        </w:rPr>
        <w:t>s</w:t>
      </w:r>
      <w:r w:rsidR="00FF7CAF" w:rsidRPr="007D0E22">
        <w:rPr>
          <w:rFonts w:ascii="Times New Roman" w:hAnsi="Times New Roman" w:cs="Times New Roman"/>
        </w:rPr>
        <w:t>@</w:t>
      </w:r>
      <w:proofErr w:type="spellStart"/>
      <w:r w:rsidR="00FF7CAF">
        <w:rPr>
          <w:rFonts w:ascii="Times New Roman" w:hAnsi="Times New Roman" w:cs="Times New Roman"/>
          <w:lang w:val="en-US"/>
        </w:rPr>
        <w:t>sarenergo</w:t>
      </w:r>
      <w:proofErr w:type="spellEnd"/>
      <w:r w:rsidR="00FF7CAF" w:rsidRPr="007D0E22">
        <w:rPr>
          <w:rFonts w:ascii="Times New Roman" w:hAnsi="Times New Roman" w:cs="Times New Roman"/>
        </w:rPr>
        <w:t>.</w:t>
      </w:r>
      <w:proofErr w:type="spellStart"/>
      <w:r w:rsidR="00FF7CAF">
        <w:rPr>
          <w:rFonts w:ascii="Times New Roman" w:hAnsi="Times New Roman" w:cs="Times New Roman"/>
          <w:lang w:val="en-US"/>
        </w:rPr>
        <w:t>ru</w:t>
      </w:r>
      <w:proofErr w:type="spellEnd"/>
      <w:r w:rsidRPr="000879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A11EB" w:rsidRPr="00CA11EB" w:rsidRDefault="00CA11EB" w:rsidP="002E1E31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Cs/>
        </w:rPr>
      </w:pPr>
      <w:bookmarkStart w:id="0" w:name="_Toc422401776"/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</w:t>
      </w:r>
      <w:r w:rsidR="002E1E31" w:rsidRPr="00CA11EB">
        <w:rPr>
          <w:rFonts w:ascii="Times New Roman" w:eastAsiaTheme="majorEastAsia" w:hAnsi="Times New Roman" w:cs="Times New Roman"/>
          <w:bCs/>
        </w:rPr>
        <w:t xml:space="preserve">Приложение </w:t>
      </w:r>
      <w:r w:rsidR="00FB7E23">
        <w:rPr>
          <w:rFonts w:ascii="Times New Roman" w:eastAsiaTheme="majorEastAsia" w:hAnsi="Times New Roman" w:cs="Times New Roman"/>
          <w:bCs/>
        </w:rPr>
        <w:t>№</w:t>
      </w:r>
      <w:r w:rsidR="002E1E31" w:rsidRPr="00CA11EB">
        <w:rPr>
          <w:rFonts w:ascii="Times New Roman" w:eastAsiaTheme="majorEastAsia" w:hAnsi="Times New Roman" w:cs="Times New Roman"/>
          <w:bCs/>
        </w:rPr>
        <w:t>1</w:t>
      </w:r>
    </w:p>
    <w:p w:rsidR="002E1E31" w:rsidRDefault="00CA11EB" w:rsidP="002E1E31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Cs/>
        </w:rPr>
      </w:pPr>
      <w:r w:rsidRPr="00CA11EB">
        <w:rPr>
          <w:rFonts w:ascii="Times New Roman" w:eastAsiaTheme="majorEastAsia" w:hAnsi="Times New Roman" w:cs="Times New Roman"/>
          <w:bCs/>
        </w:rPr>
        <w:t xml:space="preserve">                                                                                                              </w:t>
      </w:r>
      <w:r w:rsidR="002E1E31" w:rsidRPr="00CA11EB">
        <w:rPr>
          <w:rFonts w:ascii="Times New Roman" w:eastAsiaTheme="majorEastAsia" w:hAnsi="Times New Roman" w:cs="Times New Roman"/>
          <w:bCs/>
        </w:rPr>
        <w:t xml:space="preserve"> к техническому заданию</w:t>
      </w:r>
    </w:p>
    <w:p w:rsidR="002E1E31" w:rsidRDefault="00FB7E23" w:rsidP="002E1E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Наименование, количество и характеристики товара</w:t>
      </w:r>
    </w:p>
    <w:tbl>
      <w:tblPr>
        <w:tblStyle w:val="a5"/>
        <w:tblW w:w="9243" w:type="dxa"/>
        <w:tblInd w:w="108" w:type="dxa"/>
        <w:tblLook w:val="04A0" w:firstRow="1" w:lastRow="0" w:firstColumn="1" w:lastColumn="0" w:noHBand="0" w:noVBand="1"/>
      </w:tblPr>
      <w:tblGrid>
        <w:gridCol w:w="662"/>
        <w:gridCol w:w="7305"/>
        <w:gridCol w:w="1276"/>
      </w:tblGrid>
      <w:tr w:rsidR="00422683" w:rsidRPr="00A65AA1" w:rsidTr="00E418E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r w:rsidR="00FB7E23" w:rsidRPr="00FB7E23">
              <w:rPr>
                <w:rFonts w:ascii="Times New Roman" w:hAnsi="Times New Roman"/>
                <w:b/>
                <w:sz w:val="24"/>
                <w:szCs w:val="24"/>
              </w:rPr>
              <w:t xml:space="preserve">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83" w:rsidRPr="00FB7E23" w:rsidRDefault="00422683" w:rsidP="00650F61">
            <w:pPr>
              <w:widowControl w:val="0"/>
              <w:spacing w:after="80" w:line="276" w:lineRule="auto"/>
              <w:ind w:left="19" w:hanging="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683" w:rsidRPr="00FB7E23" w:rsidRDefault="00422683" w:rsidP="00650F61">
            <w:pPr>
              <w:widowControl w:val="0"/>
              <w:spacing w:after="80" w:line="276" w:lineRule="auto"/>
              <w:ind w:left="19" w:hanging="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422683" w:rsidRPr="00FB1A6C" w:rsidTr="00E418E4">
        <w:trPr>
          <w:trHeight w:val="42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683" w:rsidRPr="000F40B4" w:rsidRDefault="00FF7CAF" w:rsidP="00650F61">
            <w:pPr>
              <w:widowControl w:val="0"/>
              <w:spacing w:after="8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D0E22">
              <w:rPr>
                <w:rFonts w:ascii="Times New Roman" w:eastAsiaTheme="minorEastAsia" w:hAnsi="Times New Roman"/>
                <w:sz w:val="24"/>
                <w:szCs w:val="24"/>
              </w:rPr>
              <w:t xml:space="preserve">Автомобиль легковой </w:t>
            </w:r>
            <w:r w:rsidR="00E7320B" w:rsidRPr="007D0E22">
              <w:rPr>
                <w:rFonts w:ascii="Times New Roman" w:hAnsi="Times New Roman"/>
                <w:kern w:val="28"/>
                <w:sz w:val="24"/>
                <w:szCs w:val="24"/>
              </w:rPr>
              <w:t xml:space="preserve">LADA </w:t>
            </w:r>
            <w:proofErr w:type="spellStart"/>
            <w:r w:rsidR="00E7320B">
              <w:rPr>
                <w:rFonts w:ascii="Times New Roman" w:hAnsi="Times New Roman"/>
                <w:kern w:val="28"/>
                <w:sz w:val="24"/>
                <w:szCs w:val="24"/>
                <w:lang w:val="en-US"/>
              </w:rPr>
              <w:t>Largus</w:t>
            </w:r>
            <w:proofErr w:type="spellEnd"/>
            <w:r w:rsidR="000F40B4">
              <w:rPr>
                <w:rFonts w:ascii="Times New Roman" w:hAnsi="Times New Roman"/>
                <w:kern w:val="28"/>
                <w:sz w:val="24"/>
                <w:szCs w:val="24"/>
              </w:rPr>
              <w:t xml:space="preserve"> </w:t>
            </w:r>
            <w:r w:rsidR="00EE1CED" w:rsidRPr="00EE1CED">
              <w:rPr>
                <w:rFonts w:ascii="Times New Roman" w:hAnsi="Times New Roman"/>
                <w:kern w:val="28"/>
                <w:sz w:val="24"/>
                <w:szCs w:val="24"/>
              </w:rPr>
              <w:t>KS035-ADM-51</w:t>
            </w:r>
            <w:r w:rsidR="000F40B4" w:rsidRPr="000F40B4">
              <w:rPr>
                <w:rFonts w:ascii="Times New Roman" w:hAnsi="Times New Roman"/>
                <w:kern w:val="28"/>
                <w:sz w:val="24"/>
                <w:szCs w:val="24"/>
              </w:rPr>
              <w:t xml:space="preserve"> (</w:t>
            </w:r>
            <w:proofErr w:type="spellStart"/>
            <w:r w:rsidR="000F40B4" w:rsidRPr="000F40B4">
              <w:rPr>
                <w:rFonts w:ascii="Times New Roman" w:hAnsi="Times New Roman"/>
                <w:kern w:val="28"/>
                <w:sz w:val="24"/>
                <w:szCs w:val="24"/>
              </w:rPr>
              <w:t>climate</w:t>
            </w:r>
            <w:proofErr w:type="spellEnd"/>
            <w:r w:rsidR="000F40B4" w:rsidRPr="000F40B4">
              <w:rPr>
                <w:rFonts w:ascii="Times New Roman" w:hAnsi="Times New Roman"/>
                <w:kern w:val="28"/>
                <w:sz w:val="24"/>
                <w:szCs w:val="24"/>
              </w:rPr>
              <w:t xml:space="preserve"> 5 мест)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683" w:rsidRPr="00FB7E23" w:rsidRDefault="00C85648" w:rsidP="00E7320B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FB7E23" w:rsidRDefault="00FB7E23" w:rsidP="00FB7E23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E23" w:rsidRPr="00FB7E23" w:rsidRDefault="00FB7E23" w:rsidP="00FB7E23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B7E23">
        <w:rPr>
          <w:rFonts w:ascii="Times New Roman" w:hAnsi="Times New Roman" w:cs="Times New Roman"/>
          <w:b/>
          <w:sz w:val="24"/>
          <w:szCs w:val="24"/>
        </w:rPr>
        <w:t>Характеристики товара: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813"/>
        <w:gridCol w:w="2108"/>
        <w:gridCol w:w="5315"/>
      </w:tblGrid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Общее описание транспортного средства </w:t>
            </w:r>
          </w:p>
        </w:tc>
        <w:tc>
          <w:tcPr>
            <w:tcW w:w="5315" w:type="dxa"/>
          </w:tcPr>
          <w:p w:rsidR="00FB7E23" w:rsidRPr="007D0E22" w:rsidRDefault="00D0309D" w:rsidP="00C85648">
            <w:pPr>
              <w:rPr>
                <w:rFonts w:ascii="Times New Roman" w:hAnsi="Times New Roman"/>
              </w:rPr>
            </w:pPr>
            <w:r w:rsidRPr="007D0E22">
              <w:rPr>
                <w:rFonts w:ascii="Times New Roman" w:hAnsi="Times New Roman"/>
                <w:color w:val="000000"/>
              </w:rPr>
              <w:t>П</w:t>
            </w:r>
            <w:r w:rsidR="00E16E12">
              <w:rPr>
                <w:rFonts w:ascii="Times New Roman" w:hAnsi="Times New Roman"/>
                <w:color w:val="000000"/>
              </w:rPr>
              <w:t>ере</w:t>
            </w:r>
            <w:r w:rsidR="00C85648">
              <w:rPr>
                <w:rFonts w:ascii="Times New Roman" w:hAnsi="Times New Roman"/>
                <w:color w:val="000000"/>
              </w:rPr>
              <w:t xml:space="preserve">дний </w:t>
            </w:r>
            <w:r w:rsidR="004D733A">
              <w:rPr>
                <w:rFonts w:ascii="Times New Roman" w:hAnsi="Times New Roman"/>
                <w:color w:val="000000"/>
              </w:rPr>
              <w:t>п</w:t>
            </w:r>
            <w:r w:rsidRPr="007D0E22">
              <w:rPr>
                <w:rFonts w:ascii="Times New Roman" w:hAnsi="Times New Roman"/>
                <w:color w:val="000000"/>
              </w:rPr>
              <w:t>ривод</w:t>
            </w:r>
            <w:r w:rsidR="00C85648">
              <w:rPr>
                <w:rFonts w:ascii="Times New Roman" w:hAnsi="Times New Roman"/>
                <w:color w:val="000000"/>
              </w:rPr>
              <w:t>,</w:t>
            </w:r>
            <w:r w:rsidRPr="007D0E2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D0E22">
              <w:rPr>
                <w:rFonts w:ascii="Times New Roman" w:hAnsi="Times New Roman"/>
                <w:color w:val="000000"/>
              </w:rPr>
              <w:t>пятидверный</w:t>
            </w:r>
            <w:proofErr w:type="spellEnd"/>
            <w:r w:rsidR="00D51439">
              <w:rPr>
                <w:rFonts w:ascii="Times New Roman" w:hAnsi="Times New Roman"/>
                <w:color w:val="000000"/>
              </w:rPr>
              <w:t xml:space="preserve"> легковой автомобиль. Кондиционер.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Колесная формула </w:t>
            </w:r>
          </w:p>
        </w:tc>
        <w:tc>
          <w:tcPr>
            <w:tcW w:w="5315" w:type="dxa"/>
          </w:tcPr>
          <w:p w:rsidR="00FB7E23" w:rsidRPr="00464523" w:rsidRDefault="00FB7E23" w:rsidP="00E16E12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4х</w:t>
            </w:r>
            <w:r w:rsidR="00E16E12">
              <w:rPr>
                <w:rFonts w:ascii="Times New Roman" w:hAnsi="Times New Roman"/>
              </w:rPr>
              <w:t>2</w:t>
            </w:r>
          </w:p>
        </w:tc>
      </w:tr>
      <w:tr w:rsidR="00C81846" w:rsidTr="00787788">
        <w:tc>
          <w:tcPr>
            <w:tcW w:w="3921" w:type="dxa"/>
            <w:gridSpan w:val="2"/>
          </w:tcPr>
          <w:p w:rsidR="00C81846" w:rsidRPr="00464523" w:rsidRDefault="00C81846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Цвет</w:t>
            </w:r>
          </w:p>
        </w:tc>
        <w:tc>
          <w:tcPr>
            <w:tcW w:w="5315" w:type="dxa"/>
          </w:tcPr>
          <w:p w:rsidR="00C81846" w:rsidRPr="00464523" w:rsidRDefault="00787788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Серебро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Общее число мест </w:t>
            </w:r>
          </w:p>
        </w:tc>
        <w:tc>
          <w:tcPr>
            <w:tcW w:w="5315" w:type="dxa"/>
          </w:tcPr>
          <w:p w:rsidR="00FB7E23" w:rsidRPr="00464523" w:rsidRDefault="00D0309D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261FA7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Разрешенная максимальная масса</w:t>
            </w:r>
            <w:r w:rsidR="00FB7E23" w:rsidRPr="00464523">
              <w:rPr>
                <w:rFonts w:ascii="Times New Roman" w:hAnsi="Times New Roman"/>
              </w:rPr>
              <w:t xml:space="preserve">, </w:t>
            </w:r>
            <w:proofErr w:type="gramStart"/>
            <w:r w:rsidR="00FB7E23" w:rsidRPr="00464523">
              <w:rPr>
                <w:rFonts w:ascii="Times New Roman" w:hAnsi="Times New Roman"/>
              </w:rPr>
              <w:t>кг</w:t>
            </w:r>
            <w:proofErr w:type="gramEnd"/>
            <w:r w:rsidR="00FB7E23"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315" w:type="dxa"/>
          </w:tcPr>
          <w:p w:rsidR="00FB7E23" w:rsidRPr="00464523" w:rsidRDefault="00F03656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D0309D">
              <w:rPr>
                <w:rFonts w:ascii="Times New Roman" w:hAnsi="Times New Roman"/>
              </w:rPr>
              <w:t>50</w:t>
            </w:r>
          </w:p>
        </w:tc>
      </w:tr>
      <w:tr w:rsidR="00261FA7" w:rsidTr="00787788">
        <w:tc>
          <w:tcPr>
            <w:tcW w:w="3921" w:type="dxa"/>
            <w:gridSpan w:val="2"/>
          </w:tcPr>
          <w:p w:rsidR="00261FA7" w:rsidRPr="00464523" w:rsidRDefault="00261FA7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Масса без нагрузки, </w:t>
            </w:r>
            <w:proofErr w:type="gramStart"/>
            <w:r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5315" w:type="dxa"/>
          </w:tcPr>
          <w:p w:rsidR="00261FA7" w:rsidRPr="00464523" w:rsidRDefault="00261FA7" w:rsidP="00E16E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1260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Шины</w:t>
            </w:r>
          </w:p>
        </w:tc>
        <w:tc>
          <w:tcPr>
            <w:tcW w:w="5315" w:type="dxa"/>
          </w:tcPr>
          <w:p w:rsidR="00FB7E23" w:rsidRPr="00464523" w:rsidRDefault="00FB7E23" w:rsidP="00E16E12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185</w:t>
            </w:r>
            <w:r w:rsidR="00D0309D">
              <w:rPr>
                <w:rFonts w:ascii="Times New Roman" w:hAnsi="Times New Roman"/>
              </w:rPr>
              <w:t>/</w:t>
            </w:r>
            <w:r w:rsidR="00E16E12">
              <w:rPr>
                <w:rFonts w:ascii="Times New Roman" w:hAnsi="Times New Roman"/>
              </w:rPr>
              <w:t>65</w:t>
            </w:r>
            <w:r w:rsidRPr="00464523">
              <w:rPr>
                <w:rFonts w:ascii="Times New Roman" w:hAnsi="Times New Roman"/>
              </w:rPr>
              <w:t>R 1</w:t>
            </w:r>
            <w:r w:rsidR="00E16E12">
              <w:rPr>
                <w:rFonts w:ascii="Times New Roman" w:hAnsi="Times New Roman"/>
              </w:rPr>
              <w:t>5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Сцепление </w:t>
            </w:r>
          </w:p>
        </w:tc>
        <w:tc>
          <w:tcPr>
            <w:tcW w:w="5315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proofErr w:type="gramStart"/>
            <w:r w:rsidRPr="00464523">
              <w:rPr>
                <w:rFonts w:ascii="Times New Roman" w:hAnsi="Times New Roman"/>
              </w:rPr>
              <w:t>Однодисковое</w:t>
            </w:r>
            <w:proofErr w:type="gramEnd"/>
            <w:r w:rsidRPr="00464523">
              <w:rPr>
                <w:rFonts w:ascii="Times New Roman" w:hAnsi="Times New Roman"/>
              </w:rPr>
              <w:t>, сухое, с гидравлическим приводом</w:t>
            </w:r>
          </w:p>
        </w:tc>
      </w:tr>
      <w:tr w:rsidR="00FB7E23" w:rsidTr="00787788">
        <w:trPr>
          <w:trHeight w:val="165"/>
        </w:trPr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Коробка передач </w:t>
            </w:r>
          </w:p>
        </w:tc>
        <w:tc>
          <w:tcPr>
            <w:tcW w:w="5315" w:type="dxa"/>
          </w:tcPr>
          <w:p w:rsidR="00FB7E23" w:rsidRPr="00464523" w:rsidRDefault="00261FA7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Механическая, пятиступенчатая</w:t>
            </w:r>
          </w:p>
        </w:tc>
      </w:tr>
      <w:tr w:rsidR="00FB7E23" w:rsidTr="00787788">
        <w:tc>
          <w:tcPr>
            <w:tcW w:w="1813" w:type="dxa"/>
            <w:vMerge w:val="restart"/>
            <w:vAlign w:val="center"/>
          </w:tcPr>
          <w:p w:rsidR="00FB7E23" w:rsidRPr="00464523" w:rsidRDefault="00FB7E23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Подвеска</w:t>
            </w:r>
          </w:p>
        </w:tc>
        <w:tc>
          <w:tcPr>
            <w:tcW w:w="2108" w:type="dxa"/>
            <w:vAlign w:val="center"/>
          </w:tcPr>
          <w:p w:rsidR="00FB7E23" w:rsidRPr="00464523" w:rsidRDefault="00FB7E23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Передняя</w:t>
            </w:r>
          </w:p>
        </w:tc>
        <w:tc>
          <w:tcPr>
            <w:tcW w:w="5315" w:type="dxa"/>
          </w:tcPr>
          <w:p w:rsidR="00FB7E23" w:rsidRPr="00464523" w:rsidRDefault="00D51439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Независимая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типа </w:t>
            </w:r>
            <w:proofErr w:type="spellStart"/>
            <w:r>
              <w:rPr>
                <w:rFonts w:ascii="Times New Roman" w:hAnsi="Times New Roman"/>
              </w:rPr>
              <w:t>Макферсон</w:t>
            </w:r>
            <w:proofErr w:type="spellEnd"/>
            <w:r>
              <w:rPr>
                <w:rFonts w:ascii="Times New Roman" w:hAnsi="Times New Roman"/>
              </w:rPr>
              <w:t>, пружинная со стабилизатором поперечной устойчивости</w:t>
            </w:r>
          </w:p>
        </w:tc>
      </w:tr>
      <w:tr w:rsidR="00FB7E23" w:rsidTr="00787788">
        <w:tc>
          <w:tcPr>
            <w:tcW w:w="1813" w:type="dxa"/>
            <w:vMerge/>
            <w:vAlign w:val="center"/>
          </w:tcPr>
          <w:p w:rsidR="00FB7E23" w:rsidRPr="00464523" w:rsidRDefault="00FB7E23" w:rsidP="00787788">
            <w:pPr>
              <w:rPr>
                <w:rFonts w:ascii="Times New Roman" w:hAnsi="Times New Roman"/>
              </w:rPr>
            </w:pPr>
          </w:p>
        </w:tc>
        <w:tc>
          <w:tcPr>
            <w:tcW w:w="2108" w:type="dxa"/>
            <w:vAlign w:val="center"/>
          </w:tcPr>
          <w:p w:rsidR="00FB7E23" w:rsidRPr="00464523" w:rsidRDefault="00FB7E23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Задняя</w:t>
            </w:r>
          </w:p>
        </w:tc>
        <w:tc>
          <w:tcPr>
            <w:tcW w:w="5315" w:type="dxa"/>
          </w:tcPr>
          <w:p w:rsidR="00FB7E23" w:rsidRPr="00977F6E" w:rsidRDefault="00D51439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Полуз</w:t>
            </w:r>
            <w:r w:rsidR="00FB7E23" w:rsidRPr="00464523">
              <w:rPr>
                <w:rFonts w:ascii="Times New Roman" w:hAnsi="Times New Roman"/>
              </w:rPr>
              <w:t>ависимая</w:t>
            </w:r>
            <w:r>
              <w:rPr>
                <w:rFonts w:ascii="Times New Roman" w:hAnsi="Times New Roman"/>
              </w:rPr>
              <w:t xml:space="preserve">, рычажная, </w:t>
            </w:r>
            <w:r w:rsidR="00AA120C">
              <w:rPr>
                <w:rFonts w:ascii="Times New Roman" w:hAnsi="Times New Roman"/>
              </w:rPr>
              <w:t xml:space="preserve">  пружинная</w:t>
            </w:r>
          </w:p>
        </w:tc>
      </w:tr>
      <w:tr w:rsidR="00FB7E23" w:rsidTr="00787788">
        <w:trPr>
          <w:trHeight w:val="498"/>
        </w:trPr>
        <w:tc>
          <w:tcPr>
            <w:tcW w:w="1813" w:type="dxa"/>
            <w:vAlign w:val="center"/>
          </w:tcPr>
          <w:p w:rsidR="00FB7E23" w:rsidRPr="00464523" w:rsidRDefault="00FB7E23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Рулевое</w:t>
            </w:r>
          </w:p>
          <w:p w:rsidR="00FB7E23" w:rsidRPr="00464523" w:rsidRDefault="00FB7E23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управление</w:t>
            </w:r>
          </w:p>
        </w:tc>
        <w:tc>
          <w:tcPr>
            <w:tcW w:w="2108" w:type="dxa"/>
            <w:vAlign w:val="center"/>
          </w:tcPr>
          <w:p w:rsidR="00FB7E23" w:rsidRPr="00464523" w:rsidRDefault="00FB7E23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С гидроусилителем</w:t>
            </w:r>
          </w:p>
        </w:tc>
        <w:tc>
          <w:tcPr>
            <w:tcW w:w="5315" w:type="dxa"/>
          </w:tcPr>
          <w:p w:rsidR="00FB7E23" w:rsidRPr="00464523" w:rsidRDefault="00FB7E23" w:rsidP="00D51439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Рулевой механизм с</w:t>
            </w:r>
            <w:r w:rsidR="00C81846">
              <w:rPr>
                <w:rFonts w:ascii="Times New Roman" w:hAnsi="Times New Roman"/>
              </w:rPr>
              <w:t>о</w:t>
            </w:r>
            <w:r w:rsidRPr="00464523">
              <w:rPr>
                <w:rFonts w:ascii="Times New Roman" w:hAnsi="Times New Roman"/>
              </w:rPr>
              <w:t xml:space="preserve"> </w:t>
            </w:r>
            <w:proofErr w:type="gramStart"/>
            <w:r w:rsidRPr="00464523">
              <w:rPr>
                <w:rFonts w:ascii="Times New Roman" w:hAnsi="Times New Roman"/>
              </w:rPr>
              <w:t>встроенным</w:t>
            </w:r>
            <w:proofErr w:type="gramEnd"/>
            <w:r w:rsidRPr="00464523">
              <w:rPr>
                <w:rFonts w:ascii="Times New Roman" w:hAnsi="Times New Roman"/>
              </w:rPr>
              <w:t xml:space="preserve"> гидроусилителем</w:t>
            </w:r>
            <w:r w:rsidR="00D51439">
              <w:rPr>
                <w:rFonts w:ascii="Times New Roman" w:hAnsi="Times New Roman"/>
              </w:rPr>
              <w:t xml:space="preserve"> шестерня-рейка.</w:t>
            </w:r>
            <w:r w:rsidRPr="00464523">
              <w:rPr>
                <w:rFonts w:ascii="Times New Roman" w:hAnsi="Times New Roman"/>
              </w:rPr>
              <w:t xml:space="preserve"> </w:t>
            </w:r>
          </w:p>
        </w:tc>
      </w:tr>
      <w:tr w:rsidR="00787788" w:rsidTr="00787788">
        <w:tc>
          <w:tcPr>
            <w:tcW w:w="1813" w:type="dxa"/>
            <w:vMerge w:val="restart"/>
            <w:vAlign w:val="center"/>
          </w:tcPr>
          <w:p w:rsidR="00787788" w:rsidRPr="00464523" w:rsidRDefault="00787788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Тормозная система </w:t>
            </w:r>
          </w:p>
        </w:tc>
        <w:tc>
          <w:tcPr>
            <w:tcW w:w="2108" w:type="dxa"/>
            <w:vAlign w:val="center"/>
          </w:tcPr>
          <w:p w:rsidR="00787788" w:rsidRPr="00464523" w:rsidRDefault="00787788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Рабочая </w:t>
            </w:r>
          </w:p>
        </w:tc>
        <w:tc>
          <w:tcPr>
            <w:tcW w:w="5315" w:type="dxa"/>
          </w:tcPr>
          <w:p w:rsidR="00787788" w:rsidRPr="00464523" w:rsidRDefault="00787788" w:rsidP="00E01DF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Передние тормозные механизмы – дисковые, задние – барабанные. Привод гидравлический, двухконтурный, с вакуумным усилителем и регулятором давления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787788" w:rsidTr="00787788">
        <w:tc>
          <w:tcPr>
            <w:tcW w:w="1813" w:type="dxa"/>
            <w:vMerge/>
            <w:vAlign w:val="center"/>
          </w:tcPr>
          <w:p w:rsidR="00787788" w:rsidRPr="00464523" w:rsidRDefault="00787788" w:rsidP="00787788">
            <w:pPr>
              <w:rPr>
                <w:rFonts w:ascii="Times New Roman" w:hAnsi="Times New Roman"/>
              </w:rPr>
            </w:pPr>
          </w:p>
        </w:tc>
        <w:tc>
          <w:tcPr>
            <w:tcW w:w="2108" w:type="dxa"/>
            <w:vAlign w:val="center"/>
          </w:tcPr>
          <w:p w:rsidR="00787788" w:rsidRPr="00464523" w:rsidRDefault="00787788" w:rsidP="0078778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Запасная </w:t>
            </w:r>
          </w:p>
        </w:tc>
        <w:tc>
          <w:tcPr>
            <w:tcW w:w="5315" w:type="dxa"/>
          </w:tcPr>
          <w:p w:rsidR="00787788" w:rsidRPr="00464523" w:rsidRDefault="00787788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Каждый контур рабочей тормозной системы</w:t>
            </w:r>
          </w:p>
        </w:tc>
      </w:tr>
      <w:tr w:rsidR="00FB7E23" w:rsidTr="00787788">
        <w:tc>
          <w:tcPr>
            <w:tcW w:w="9236" w:type="dxa"/>
            <w:gridSpan w:val="3"/>
          </w:tcPr>
          <w:p w:rsidR="00FB7E23" w:rsidRPr="00464523" w:rsidRDefault="00FB7E23" w:rsidP="00C35340">
            <w:pPr>
              <w:jc w:val="center"/>
              <w:rPr>
                <w:rFonts w:ascii="Times New Roman" w:hAnsi="Times New Roman"/>
                <w:b/>
              </w:rPr>
            </w:pPr>
            <w:r w:rsidRPr="00464523">
              <w:rPr>
                <w:rFonts w:ascii="Times New Roman" w:hAnsi="Times New Roman"/>
                <w:b/>
              </w:rPr>
              <w:t>Габаритные размеры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Габаритная длина, </w:t>
            </w:r>
            <w:proofErr w:type="gramStart"/>
            <w:r w:rsidRPr="00464523">
              <w:rPr>
                <w:rFonts w:ascii="Times New Roman" w:hAnsi="Times New Roman"/>
              </w:rPr>
              <w:t>мм</w:t>
            </w:r>
            <w:proofErr w:type="gramEnd"/>
            <w:r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315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51439">
              <w:rPr>
                <w:rFonts w:ascii="Times New Roman" w:hAnsi="Times New Roman"/>
              </w:rPr>
              <w:t>470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Габаритная ширина, </w:t>
            </w:r>
            <w:proofErr w:type="gramStart"/>
            <w:r w:rsidRPr="00464523">
              <w:rPr>
                <w:rFonts w:ascii="Times New Roman" w:hAnsi="Times New Roman"/>
              </w:rPr>
              <w:t>мм</w:t>
            </w:r>
            <w:proofErr w:type="gramEnd"/>
            <w:r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315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51439">
              <w:rPr>
                <w:rFonts w:ascii="Times New Roman" w:hAnsi="Times New Roman"/>
              </w:rPr>
              <w:t>750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Габаритная высота</w:t>
            </w:r>
            <w:r w:rsidR="00FB7E23" w:rsidRPr="00464523">
              <w:rPr>
                <w:rFonts w:ascii="Times New Roman" w:hAnsi="Times New Roman"/>
              </w:rPr>
              <w:t xml:space="preserve">, </w:t>
            </w:r>
            <w:proofErr w:type="gramStart"/>
            <w:r w:rsidR="00FB7E23" w:rsidRPr="00464523">
              <w:rPr>
                <w:rFonts w:ascii="Times New Roman" w:hAnsi="Times New Roman"/>
              </w:rPr>
              <w:t>мм</w:t>
            </w:r>
            <w:proofErr w:type="gramEnd"/>
            <w:r w:rsidR="00FB7E23"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315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D51439">
              <w:rPr>
                <w:rFonts w:ascii="Times New Roman" w:hAnsi="Times New Roman"/>
              </w:rPr>
              <w:t>70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Колесная база, </w:t>
            </w:r>
            <w:proofErr w:type="gramStart"/>
            <w:r w:rsidRPr="00464523">
              <w:rPr>
                <w:rFonts w:ascii="Times New Roman" w:hAnsi="Times New Roman"/>
              </w:rPr>
              <w:t>мм</w:t>
            </w:r>
            <w:proofErr w:type="gramEnd"/>
            <w:r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315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51439">
              <w:rPr>
                <w:rFonts w:ascii="Times New Roman" w:hAnsi="Times New Roman"/>
              </w:rPr>
              <w:t>905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Дорожный просвет, </w:t>
            </w:r>
            <w:proofErr w:type="gramStart"/>
            <w:r w:rsidRPr="00464523">
              <w:rPr>
                <w:rFonts w:ascii="Times New Roman" w:hAnsi="Times New Roman"/>
              </w:rPr>
              <w:t>мм</w:t>
            </w:r>
            <w:proofErr w:type="gramEnd"/>
            <w:r w:rsidRPr="00464523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5315" w:type="dxa"/>
          </w:tcPr>
          <w:p w:rsidR="00FB7E23" w:rsidRPr="00464523" w:rsidRDefault="00D51439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</w:t>
            </w:r>
          </w:p>
        </w:tc>
      </w:tr>
      <w:tr w:rsidR="00261FA7" w:rsidTr="00787788">
        <w:tc>
          <w:tcPr>
            <w:tcW w:w="3921" w:type="dxa"/>
            <w:gridSpan w:val="2"/>
          </w:tcPr>
          <w:p w:rsidR="00261FA7" w:rsidRPr="00464523" w:rsidRDefault="00261FA7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Объём багажного отделения, </w:t>
            </w:r>
            <w:proofErr w:type="gramStart"/>
            <w:r>
              <w:rPr>
                <w:rFonts w:ascii="Times New Roman" w:hAnsi="Times New Roman"/>
              </w:rPr>
              <w:t>л</w:t>
            </w:r>
            <w:proofErr w:type="gramEnd"/>
          </w:p>
        </w:tc>
        <w:tc>
          <w:tcPr>
            <w:tcW w:w="5315" w:type="dxa"/>
          </w:tcPr>
          <w:p w:rsidR="00261FA7" w:rsidRDefault="00261FA7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</w:t>
            </w:r>
          </w:p>
        </w:tc>
      </w:tr>
      <w:tr w:rsidR="00FB7E23" w:rsidTr="00787788">
        <w:tc>
          <w:tcPr>
            <w:tcW w:w="9236" w:type="dxa"/>
            <w:gridSpan w:val="3"/>
          </w:tcPr>
          <w:p w:rsidR="00FB7E23" w:rsidRPr="00464523" w:rsidRDefault="00FB7E23" w:rsidP="00C81846">
            <w:pPr>
              <w:jc w:val="center"/>
              <w:rPr>
                <w:rFonts w:ascii="Times New Roman" w:hAnsi="Times New Roman"/>
                <w:b/>
              </w:rPr>
            </w:pPr>
            <w:r w:rsidRPr="00464523">
              <w:rPr>
                <w:rFonts w:ascii="Times New Roman" w:hAnsi="Times New Roman"/>
                <w:b/>
              </w:rPr>
              <w:t xml:space="preserve">Характеристики двигателя  </w:t>
            </w:r>
            <w:proofErr w:type="gramStart"/>
            <w:r w:rsidRPr="00464523">
              <w:rPr>
                <w:rFonts w:ascii="Times New Roman" w:hAnsi="Times New Roman"/>
                <w:b/>
              </w:rPr>
              <w:t>бензиновый</w:t>
            </w:r>
            <w:proofErr w:type="gramEnd"/>
          </w:p>
        </w:tc>
      </w:tr>
      <w:tr w:rsidR="00FB7E23" w:rsidTr="00261FA7">
        <w:trPr>
          <w:trHeight w:val="539"/>
        </w:trPr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Количество цилиндров</w:t>
            </w:r>
          </w:p>
        </w:tc>
        <w:tc>
          <w:tcPr>
            <w:tcW w:w="5315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4 цилиндра, с рядным расположением/ 2 клапана на цилиндр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Рабочий объем, куб. см</w:t>
            </w:r>
          </w:p>
        </w:tc>
        <w:tc>
          <w:tcPr>
            <w:tcW w:w="5315" w:type="dxa"/>
          </w:tcPr>
          <w:p w:rsidR="00FB7E23" w:rsidRPr="00464523" w:rsidRDefault="00261FA7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1596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8184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Номинальная мощность нетто, </w:t>
            </w:r>
            <w:proofErr w:type="spellStart"/>
            <w:r w:rsidRPr="00464523">
              <w:rPr>
                <w:rFonts w:ascii="Times New Roman" w:hAnsi="Times New Roman"/>
              </w:rPr>
              <w:t>л</w:t>
            </w:r>
            <w:proofErr w:type="gramStart"/>
            <w:r w:rsidRPr="00464523">
              <w:rPr>
                <w:rFonts w:ascii="Times New Roman" w:hAnsi="Times New Roman"/>
              </w:rPr>
              <w:t>.с</w:t>
            </w:r>
            <w:proofErr w:type="spellEnd"/>
            <w:proofErr w:type="gramEnd"/>
            <w:r w:rsidRPr="00464523">
              <w:rPr>
                <w:rFonts w:ascii="Times New Roman" w:hAnsi="Times New Roman"/>
              </w:rPr>
              <w:t xml:space="preserve"> / об/мин.</w:t>
            </w:r>
          </w:p>
        </w:tc>
        <w:tc>
          <w:tcPr>
            <w:tcW w:w="5315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D51439">
              <w:rPr>
                <w:rFonts w:ascii="Times New Roman" w:hAnsi="Times New Roman"/>
              </w:rPr>
              <w:t>7</w:t>
            </w:r>
            <w:r w:rsidR="00FB7E23" w:rsidRPr="0046452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5</w:t>
            </w:r>
            <w:r w:rsidR="00D51439">
              <w:rPr>
                <w:rFonts w:ascii="Times New Roman" w:hAnsi="Times New Roman"/>
              </w:rPr>
              <w:t>1</w:t>
            </w:r>
            <w:r w:rsidR="00FB7E23" w:rsidRPr="00464523">
              <w:rPr>
                <w:rFonts w:ascii="Times New Roman" w:hAnsi="Times New Roman"/>
              </w:rPr>
              <w:t>00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Экология</w:t>
            </w:r>
          </w:p>
        </w:tc>
        <w:tc>
          <w:tcPr>
            <w:tcW w:w="5315" w:type="dxa"/>
          </w:tcPr>
          <w:p w:rsidR="00FB7E23" w:rsidRPr="00464523" w:rsidRDefault="00FB7E23" w:rsidP="00C8184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ЕВРО - </w:t>
            </w:r>
            <w:r w:rsidR="00343EC7">
              <w:rPr>
                <w:rFonts w:ascii="Times New Roman" w:hAnsi="Times New Roman"/>
              </w:rPr>
              <w:t>5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Максимальный крутящий момент, </w:t>
            </w:r>
            <w:proofErr w:type="spellStart"/>
            <w:r w:rsidRPr="00464523">
              <w:rPr>
                <w:rFonts w:ascii="Times New Roman" w:hAnsi="Times New Roman"/>
              </w:rPr>
              <w:t>Нм</w:t>
            </w:r>
            <w:proofErr w:type="spellEnd"/>
            <w:r w:rsidRPr="00464523">
              <w:rPr>
                <w:rFonts w:ascii="Times New Roman" w:hAnsi="Times New Roman"/>
              </w:rPr>
              <w:t xml:space="preserve"> / об/мин.</w:t>
            </w:r>
          </w:p>
        </w:tc>
        <w:tc>
          <w:tcPr>
            <w:tcW w:w="5315" w:type="dxa"/>
          </w:tcPr>
          <w:p w:rsidR="00FB7E23" w:rsidRPr="00464523" w:rsidRDefault="00C81846" w:rsidP="00D514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51439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0</w:t>
            </w:r>
            <w:r w:rsidR="00FB7E23" w:rsidRPr="0046452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3</w:t>
            </w:r>
            <w:r w:rsidR="00D51439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00</w:t>
            </w:r>
          </w:p>
        </w:tc>
      </w:tr>
      <w:tr w:rsidR="00C81846" w:rsidTr="00787788">
        <w:tc>
          <w:tcPr>
            <w:tcW w:w="3921" w:type="dxa"/>
            <w:gridSpan w:val="2"/>
          </w:tcPr>
          <w:p w:rsidR="00C81846" w:rsidRPr="00464523" w:rsidRDefault="00C81846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подачи топлива</w:t>
            </w:r>
          </w:p>
        </w:tc>
        <w:tc>
          <w:tcPr>
            <w:tcW w:w="5315" w:type="dxa"/>
          </w:tcPr>
          <w:p w:rsidR="00C81846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Инжектор, распределенный впрыск топлива</w:t>
            </w:r>
          </w:p>
        </w:tc>
      </w:tr>
      <w:tr w:rsidR="00FB7E23" w:rsidTr="00787788">
        <w:tc>
          <w:tcPr>
            <w:tcW w:w="3921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Применяемое топливо</w:t>
            </w:r>
          </w:p>
        </w:tc>
        <w:tc>
          <w:tcPr>
            <w:tcW w:w="5315" w:type="dxa"/>
          </w:tcPr>
          <w:p w:rsidR="00FB7E23" w:rsidRPr="00464523" w:rsidRDefault="00FB7E23" w:rsidP="00D51439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Аи 92</w:t>
            </w:r>
          </w:p>
        </w:tc>
      </w:tr>
    </w:tbl>
    <w:p w:rsidR="005327CC" w:rsidRDefault="005327CC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0"/>
      <w:bookmarkEnd w:id="1"/>
    </w:p>
    <w:p w:rsidR="00C81846" w:rsidRDefault="00C81846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p w:rsidR="00C81846" w:rsidRDefault="00C81846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p w:rsidR="00C81846" w:rsidRDefault="00C81846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sectPr w:rsidR="00C81846" w:rsidSect="005327C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758" w:rsidRDefault="00BF2758" w:rsidP="00B07AF7">
      <w:pPr>
        <w:spacing w:after="0" w:line="240" w:lineRule="auto"/>
      </w:pPr>
      <w:r>
        <w:separator/>
      </w:r>
    </w:p>
  </w:endnote>
  <w:endnote w:type="continuationSeparator" w:id="0">
    <w:p w:rsidR="00BF2758" w:rsidRDefault="00BF2758" w:rsidP="00B07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758" w:rsidRDefault="00BF2758" w:rsidP="00B07AF7">
      <w:pPr>
        <w:spacing w:after="0" w:line="240" w:lineRule="auto"/>
      </w:pPr>
      <w:r>
        <w:separator/>
      </w:r>
    </w:p>
  </w:footnote>
  <w:footnote w:type="continuationSeparator" w:id="0">
    <w:p w:rsidR="00BF2758" w:rsidRDefault="00BF2758" w:rsidP="00B07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943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A5406"/>
    <w:multiLevelType w:val="multilevel"/>
    <w:tmpl w:val="2124BC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  <w:b w:val="0"/>
      </w:rPr>
    </w:lvl>
  </w:abstractNum>
  <w:abstractNum w:abstractNumId="2">
    <w:nsid w:val="209B00C8"/>
    <w:multiLevelType w:val="multilevel"/>
    <w:tmpl w:val="5C3286B6"/>
    <w:lvl w:ilvl="0">
      <w:start w:val="3"/>
      <w:numFmt w:val="decimal"/>
      <w:lvlText w:val="%1"/>
      <w:lvlJc w:val="left"/>
      <w:pPr>
        <w:ind w:left="480" w:hanging="480"/>
      </w:pPr>
      <w:rPr>
        <w:rFonts w:eastAsiaTheme="minorHAnsi" w:hint="default"/>
        <w:b w:val="0"/>
      </w:rPr>
    </w:lvl>
    <w:lvl w:ilvl="1">
      <w:start w:val="4"/>
      <w:numFmt w:val="decimal"/>
      <w:lvlText w:val="%1.%2"/>
      <w:lvlJc w:val="left"/>
      <w:pPr>
        <w:ind w:left="976" w:hanging="480"/>
      </w:pPr>
      <w:rPr>
        <w:rFonts w:eastAsiaTheme="minorHAnsi" w:hint="default"/>
        <w:b w:val="0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eastAsiaTheme="minorHAnsi" w:hint="default"/>
        <w:b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eastAsiaTheme="minorHAnsi" w:hint="default"/>
        <w:b w:val="0"/>
      </w:rPr>
    </w:lvl>
  </w:abstractNum>
  <w:abstractNum w:abstractNumId="3">
    <w:nsid w:val="230D6A75"/>
    <w:multiLevelType w:val="hybridMultilevel"/>
    <w:tmpl w:val="AF60735C"/>
    <w:lvl w:ilvl="0" w:tplc="FD2049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FE26C0"/>
    <w:multiLevelType w:val="hybridMultilevel"/>
    <w:tmpl w:val="6BF2BF48"/>
    <w:lvl w:ilvl="0" w:tplc="B86A5F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2B037D1"/>
    <w:multiLevelType w:val="multilevel"/>
    <w:tmpl w:val="E140F880"/>
    <w:lvl w:ilvl="0">
      <w:start w:val="3"/>
      <w:numFmt w:val="decimal"/>
      <w:lvlText w:val="%1."/>
      <w:lvlJc w:val="left"/>
      <w:pPr>
        <w:ind w:left="540" w:hanging="540"/>
      </w:pPr>
      <w:rPr>
        <w:rFonts w:eastAsiaTheme="minorHAnsi" w:hint="default"/>
        <w:b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eastAsiaTheme="minorHAnsi" w:hint="default"/>
        <w:b w:val="0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b w:val="0"/>
      </w:rPr>
    </w:lvl>
  </w:abstractNum>
  <w:abstractNum w:abstractNumId="6">
    <w:nsid w:val="33050E88"/>
    <w:multiLevelType w:val="multilevel"/>
    <w:tmpl w:val="855A68C4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  <w:b w:val="0"/>
      </w:rPr>
    </w:lvl>
  </w:abstractNum>
  <w:abstractNum w:abstractNumId="7">
    <w:nsid w:val="378C43B5"/>
    <w:multiLevelType w:val="multilevel"/>
    <w:tmpl w:val="6912417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F6C5F9C"/>
    <w:multiLevelType w:val="hybridMultilevel"/>
    <w:tmpl w:val="E224394C"/>
    <w:lvl w:ilvl="0" w:tplc="7A020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92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963186"/>
    <w:multiLevelType w:val="hybridMultilevel"/>
    <w:tmpl w:val="D79AB528"/>
    <w:lvl w:ilvl="0" w:tplc="2F0AE4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0F66F0F"/>
    <w:multiLevelType w:val="multilevel"/>
    <w:tmpl w:val="D40E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69091C"/>
    <w:multiLevelType w:val="multilevel"/>
    <w:tmpl w:val="5CD0234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2">
    <w:nsid w:val="42795061"/>
    <w:multiLevelType w:val="hybridMultilevel"/>
    <w:tmpl w:val="CCC2C5FA"/>
    <w:lvl w:ilvl="0" w:tplc="4FF272CC">
      <w:start w:val="3"/>
      <w:numFmt w:val="decimal"/>
      <w:lvlText w:val="2.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94A31"/>
    <w:multiLevelType w:val="multilevel"/>
    <w:tmpl w:val="3DF2D0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4.%2."/>
      <w:lvlJc w:val="left"/>
      <w:pPr>
        <w:ind w:left="291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4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A932F9"/>
    <w:multiLevelType w:val="multilevel"/>
    <w:tmpl w:val="71AA0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5720C0"/>
    <w:multiLevelType w:val="multilevel"/>
    <w:tmpl w:val="082867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 w:val="0"/>
      </w:rPr>
    </w:lvl>
  </w:abstractNum>
  <w:abstractNum w:abstractNumId="17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C57DF1"/>
    <w:multiLevelType w:val="hybridMultilevel"/>
    <w:tmpl w:val="C95209F4"/>
    <w:lvl w:ilvl="0" w:tplc="1862DF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2F2765"/>
    <w:multiLevelType w:val="multilevel"/>
    <w:tmpl w:val="AB72BB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3.41%2"/>
      <w:lvlJc w:val="left"/>
      <w:pPr>
        <w:tabs>
          <w:tab w:val="num" w:pos="716"/>
        </w:tabs>
        <w:ind w:left="716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58F7D59"/>
    <w:multiLevelType w:val="hybridMultilevel"/>
    <w:tmpl w:val="CA1C37C4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C3250E6">
      <w:start w:val="1"/>
      <w:numFmt w:val="decimal"/>
      <w:lvlText w:val="2.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9D3E7D"/>
    <w:multiLevelType w:val="hybridMultilevel"/>
    <w:tmpl w:val="E5B02200"/>
    <w:lvl w:ilvl="0" w:tplc="699ABD6A">
      <w:numFmt w:val="bullet"/>
      <w:lvlText w:val="•"/>
      <w:lvlJc w:val="left"/>
      <w:pPr>
        <w:ind w:left="28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67" w:hanging="360"/>
      </w:pPr>
      <w:rPr>
        <w:rFonts w:ascii="Wingdings" w:hAnsi="Wingdings" w:hint="default"/>
      </w:rPr>
    </w:lvl>
  </w:abstractNum>
  <w:abstractNum w:abstractNumId="24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536"/>
        </w:tabs>
        <w:ind w:left="14536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6FE4CE4"/>
    <w:multiLevelType w:val="hybridMultilevel"/>
    <w:tmpl w:val="FD565DAC"/>
    <w:lvl w:ilvl="0" w:tplc="B3E636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79394E79"/>
    <w:multiLevelType w:val="hybridMultilevel"/>
    <w:tmpl w:val="8C62038C"/>
    <w:lvl w:ilvl="0" w:tplc="699ABD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3510EE"/>
    <w:multiLevelType w:val="multilevel"/>
    <w:tmpl w:val="E508267A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b w:val="0"/>
      </w:rPr>
    </w:lvl>
  </w:abstractNum>
  <w:abstractNum w:abstractNumId="28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829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783A7C"/>
    <w:multiLevelType w:val="hybridMultilevel"/>
    <w:tmpl w:val="E6447A40"/>
    <w:lvl w:ilvl="0" w:tplc="0419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8"/>
  </w:num>
  <w:num w:numId="4">
    <w:abstractNumId w:val="17"/>
  </w:num>
  <w:num w:numId="5">
    <w:abstractNumId w:val="14"/>
  </w:num>
  <w:num w:numId="6">
    <w:abstractNumId w:val="8"/>
  </w:num>
  <w:num w:numId="7">
    <w:abstractNumId w:val="22"/>
  </w:num>
  <w:num w:numId="8">
    <w:abstractNumId w:val="28"/>
  </w:num>
  <w:num w:numId="9">
    <w:abstractNumId w:val="0"/>
  </w:num>
  <w:num w:numId="10">
    <w:abstractNumId w:val="20"/>
  </w:num>
  <w:num w:numId="11">
    <w:abstractNumId w:val="25"/>
  </w:num>
  <w:num w:numId="12">
    <w:abstractNumId w:val="21"/>
    <w:lvlOverride w:ilvl="0">
      <w:startOverride w:val="1"/>
    </w:lvlOverride>
  </w:num>
  <w:num w:numId="13">
    <w:abstractNumId w:val="2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9"/>
  </w:num>
  <w:num w:numId="15">
    <w:abstractNumId w:val="29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0"/>
  </w:num>
  <w:num w:numId="19">
    <w:abstractNumId w:val="11"/>
  </w:num>
  <w:num w:numId="20">
    <w:abstractNumId w:val="23"/>
  </w:num>
  <w:num w:numId="21">
    <w:abstractNumId w:val="26"/>
  </w:num>
  <w:num w:numId="22">
    <w:abstractNumId w:val="16"/>
  </w:num>
  <w:num w:numId="23">
    <w:abstractNumId w:val="24"/>
  </w:num>
  <w:num w:numId="24">
    <w:abstractNumId w:val="3"/>
  </w:num>
  <w:num w:numId="25">
    <w:abstractNumId w:val="1"/>
  </w:num>
  <w:num w:numId="26">
    <w:abstractNumId w:val="12"/>
  </w:num>
  <w:num w:numId="27">
    <w:abstractNumId w:val="2"/>
  </w:num>
  <w:num w:numId="28">
    <w:abstractNumId w:val="5"/>
  </w:num>
  <w:num w:numId="29">
    <w:abstractNumId w:val="13"/>
  </w:num>
  <w:num w:numId="30">
    <w:abstractNumId w:val="27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1D9"/>
    <w:rsid w:val="0002022F"/>
    <w:rsid w:val="00037D87"/>
    <w:rsid w:val="00061046"/>
    <w:rsid w:val="00061486"/>
    <w:rsid w:val="00083E77"/>
    <w:rsid w:val="00087995"/>
    <w:rsid w:val="000C477B"/>
    <w:rsid w:val="000C7F47"/>
    <w:rsid w:val="000D2E2A"/>
    <w:rsid w:val="000F2CF2"/>
    <w:rsid w:val="000F2D74"/>
    <w:rsid w:val="000F40B4"/>
    <w:rsid w:val="00100EA4"/>
    <w:rsid w:val="001106E7"/>
    <w:rsid w:val="00120401"/>
    <w:rsid w:val="0014247D"/>
    <w:rsid w:val="001605E5"/>
    <w:rsid w:val="0016392A"/>
    <w:rsid w:val="00181914"/>
    <w:rsid w:val="001903DE"/>
    <w:rsid w:val="00192E3C"/>
    <w:rsid w:val="001B2CA3"/>
    <w:rsid w:val="001E0DA7"/>
    <w:rsid w:val="001F0385"/>
    <w:rsid w:val="002313B2"/>
    <w:rsid w:val="00232D52"/>
    <w:rsid w:val="00261FA7"/>
    <w:rsid w:val="002678B7"/>
    <w:rsid w:val="002757E6"/>
    <w:rsid w:val="00294967"/>
    <w:rsid w:val="002C15A7"/>
    <w:rsid w:val="002C4190"/>
    <w:rsid w:val="002E1E31"/>
    <w:rsid w:val="002F3B66"/>
    <w:rsid w:val="002F5D45"/>
    <w:rsid w:val="003003BB"/>
    <w:rsid w:val="0031000D"/>
    <w:rsid w:val="00313679"/>
    <w:rsid w:val="00343EC7"/>
    <w:rsid w:val="00355D9C"/>
    <w:rsid w:val="00373EA9"/>
    <w:rsid w:val="00396BE1"/>
    <w:rsid w:val="003B02ED"/>
    <w:rsid w:val="003B6522"/>
    <w:rsid w:val="003E1379"/>
    <w:rsid w:val="003E39D8"/>
    <w:rsid w:val="004135BB"/>
    <w:rsid w:val="00422683"/>
    <w:rsid w:val="00436989"/>
    <w:rsid w:val="004541D9"/>
    <w:rsid w:val="00464523"/>
    <w:rsid w:val="004840C4"/>
    <w:rsid w:val="004C7575"/>
    <w:rsid w:val="004D733A"/>
    <w:rsid w:val="004F14AE"/>
    <w:rsid w:val="004F435D"/>
    <w:rsid w:val="005021BD"/>
    <w:rsid w:val="00520BD1"/>
    <w:rsid w:val="00526E77"/>
    <w:rsid w:val="005327CC"/>
    <w:rsid w:val="00572000"/>
    <w:rsid w:val="005B4A03"/>
    <w:rsid w:val="005B5F95"/>
    <w:rsid w:val="005D6A5F"/>
    <w:rsid w:val="006035AA"/>
    <w:rsid w:val="00611A75"/>
    <w:rsid w:val="00631B02"/>
    <w:rsid w:val="00695A8F"/>
    <w:rsid w:val="006B6280"/>
    <w:rsid w:val="006C617A"/>
    <w:rsid w:val="006D49C9"/>
    <w:rsid w:val="006F1546"/>
    <w:rsid w:val="006F53A2"/>
    <w:rsid w:val="00700170"/>
    <w:rsid w:val="00746D69"/>
    <w:rsid w:val="007476B2"/>
    <w:rsid w:val="00753DA9"/>
    <w:rsid w:val="00785C98"/>
    <w:rsid w:val="00787788"/>
    <w:rsid w:val="007A4C9E"/>
    <w:rsid w:val="007D0E22"/>
    <w:rsid w:val="007E4493"/>
    <w:rsid w:val="0080790B"/>
    <w:rsid w:val="00813CDF"/>
    <w:rsid w:val="00823E0F"/>
    <w:rsid w:val="0084199C"/>
    <w:rsid w:val="008732AF"/>
    <w:rsid w:val="00877181"/>
    <w:rsid w:val="008912DA"/>
    <w:rsid w:val="00933E57"/>
    <w:rsid w:val="009745DC"/>
    <w:rsid w:val="00977F6E"/>
    <w:rsid w:val="00983541"/>
    <w:rsid w:val="00A62EB2"/>
    <w:rsid w:val="00A64485"/>
    <w:rsid w:val="00A76DC0"/>
    <w:rsid w:val="00A77774"/>
    <w:rsid w:val="00A93A22"/>
    <w:rsid w:val="00AA120C"/>
    <w:rsid w:val="00AA58F7"/>
    <w:rsid w:val="00AD6EF0"/>
    <w:rsid w:val="00B07AF7"/>
    <w:rsid w:val="00B2547F"/>
    <w:rsid w:val="00B473A1"/>
    <w:rsid w:val="00B53DF6"/>
    <w:rsid w:val="00B6082E"/>
    <w:rsid w:val="00BD2947"/>
    <w:rsid w:val="00BF2758"/>
    <w:rsid w:val="00BF5686"/>
    <w:rsid w:val="00C51AB7"/>
    <w:rsid w:val="00C81846"/>
    <w:rsid w:val="00C85648"/>
    <w:rsid w:val="00C91F72"/>
    <w:rsid w:val="00C94528"/>
    <w:rsid w:val="00CA11EB"/>
    <w:rsid w:val="00D0309D"/>
    <w:rsid w:val="00D148F7"/>
    <w:rsid w:val="00D26186"/>
    <w:rsid w:val="00D351BC"/>
    <w:rsid w:val="00D51439"/>
    <w:rsid w:val="00D724A4"/>
    <w:rsid w:val="00D923C3"/>
    <w:rsid w:val="00DA5977"/>
    <w:rsid w:val="00DB3BD6"/>
    <w:rsid w:val="00DC2D11"/>
    <w:rsid w:val="00DD03E8"/>
    <w:rsid w:val="00DD4F31"/>
    <w:rsid w:val="00DD6E47"/>
    <w:rsid w:val="00DE2A1B"/>
    <w:rsid w:val="00DF5AA7"/>
    <w:rsid w:val="00DF7201"/>
    <w:rsid w:val="00DF739D"/>
    <w:rsid w:val="00E01DF8"/>
    <w:rsid w:val="00E15EB4"/>
    <w:rsid w:val="00E16E12"/>
    <w:rsid w:val="00E3166F"/>
    <w:rsid w:val="00E418E4"/>
    <w:rsid w:val="00E56853"/>
    <w:rsid w:val="00E64E8B"/>
    <w:rsid w:val="00E7320B"/>
    <w:rsid w:val="00E923C5"/>
    <w:rsid w:val="00EE1CED"/>
    <w:rsid w:val="00F01702"/>
    <w:rsid w:val="00F01FB8"/>
    <w:rsid w:val="00F03656"/>
    <w:rsid w:val="00F346D1"/>
    <w:rsid w:val="00F80AA7"/>
    <w:rsid w:val="00F946D2"/>
    <w:rsid w:val="00F97F8F"/>
    <w:rsid w:val="00FB02A1"/>
    <w:rsid w:val="00FB79DD"/>
    <w:rsid w:val="00FB7E23"/>
    <w:rsid w:val="00FC1616"/>
    <w:rsid w:val="00FC50DC"/>
    <w:rsid w:val="00FC562E"/>
    <w:rsid w:val="00FE078F"/>
    <w:rsid w:val="00FF6B0C"/>
    <w:rsid w:val="00FF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541D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4541D9"/>
  </w:style>
  <w:style w:type="table" w:styleId="a5">
    <w:name w:val="Table Grid"/>
    <w:basedOn w:val="a1"/>
    <w:rsid w:val="004541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A93A2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93A2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rsid w:val="00355D9C"/>
    <w:rPr>
      <w:rFonts w:cs="Times New Roman"/>
      <w:color w:val="0067D5"/>
      <w:u w:val="single"/>
    </w:rPr>
  </w:style>
  <w:style w:type="paragraph" w:styleId="a9">
    <w:name w:val="Normal (Web)"/>
    <w:basedOn w:val="a"/>
    <w:link w:val="aa"/>
    <w:rsid w:val="00B07AF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B07AF7"/>
    <w:rPr>
      <w:rFonts w:ascii="Times New Roman" w:eastAsia="Calibri" w:hAnsi="Times New Roman" w:cs="Times New Roman"/>
      <w:sz w:val="24"/>
      <w:szCs w:val="20"/>
      <w:lang w:eastAsia="ru-RU"/>
    </w:rPr>
  </w:style>
  <w:style w:type="table" w:customStyle="1" w:styleId="20">
    <w:name w:val="Сетка таблицы2"/>
    <w:basedOn w:val="a1"/>
    <w:next w:val="a5"/>
    <w:rsid w:val="00B07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B07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B07A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_ИРАО Заголовок 1"/>
    <w:basedOn w:val="a"/>
    <w:next w:val="a"/>
    <w:rsid w:val="00F97F8F"/>
    <w:pPr>
      <w:numPr>
        <w:numId w:val="16"/>
      </w:numPr>
      <w:spacing w:before="240" w:after="240" w:line="240" w:lineRule="auto"/>
      <w:jc w:val="both"/>
    </w:pPr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customStyle="1" w:styleId="2">
    <w:name w:val="_ИРАО Заголовок 2"/>
    <w:basedOn w:val="a"/>
    <w:next w:val="a"/>
    <w:qFormat/>
    <w:rsid w:val="00F97F8F"/>
    <w:pPr>
      <w:numPr>
        <w:ilvl w:val="1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3">
    <w:name w:val="_ИРАО Заголовок 3"/>
    <w:basedOn w:val="a"/>
    <w:next w:val="a"/>
    <w:qFormat/>
    <w:rsid w:val="00F97F8F"/>
    <w:pPr>
      <w:numPr>
        <w:ilvl w:val="2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4">
    <w:name w:val="_ИРАО Заголовок 4"/>
    <w:basedOn w:val="a"/>
    <w:next w:val="a"/>
    <w:qFormat/>
    <w:rsid w:val="00F97F8F"/>
    <w:pPr>
      <w:numPr>
        <w:ilvl w:val="3"/>
        <w:numId w:val="16"/>
      </w:numPr>
      <w:shd w:val="clear" w:color="auto" w:fill="FFFFFF"/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character" w:styleId="ad">
    <w:name w:val="Strong"/>
    <w:qFormat/>
    <w:rsid w:val="00D724A4"/>
    <w:rPr>
      <w:b/>
      <w:bCs/>
    </w:rPr>
  </w:style>
  <w:style w:type="paragraph" w:customStyle="1" w:styleId="ae">
    <w:name w:val="Содержимое таблицы"/>
    <w:basedOn w:val="a"/>
    <w:rsid w:val="00D724A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">
    <w:name w:val="Заголовок таблицы"/>
    <w:basedOn w:val="ae"/>
    <w:rsid w:val="00D724A4"/>
    <w:pPr>
      <w:jc w:val="center"/>
    </w:pPr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6D49C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D49C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D49C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D49C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D49C9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6D4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D49C9"/>
    <w:rPr>
      <w:rFonts w:ascii="Tahoma" w:hAnsi="Tahoma" w:cs="Tahoma"/>
      <w:sz w:val="16"/>
      <w:szCs w:val="16"/>
    </w:rPr>
  </w:style>
  <w:style w:type="paragraph" w:styleId="af7">
    <w:name w:val="No Spacing"/>
    <w:uiPriority w:val="1"/>
    <w:qFormat/>
    <w:rsid w:val="006D49C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541D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4541D9"/>
  </w:style>
  <w:style w:type="table" w:styleId="a5">
    <w:name w:val="Table Grid"/>
    <w:basedOn w:val="a1"/>
    <w:rsid w:val="004541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A93A2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93A2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rsid w:val="00355D9C"/>
    <w:rPr>
      <w:rFonts w:cs="Times New Roman"/>
      <w:color w:val="0067D5"/>
      <w:u w:val="single"/>
    </w:rPr>
  </w:style>
  <w:style w:type="paragraph" w:styleId="a9">
    <w:name w:val="Normal (Web)"/>
    <w:basedOn w:val="a"/>
    <w:link w:val="aa"/>
    <w:rsid w:val="00B07AF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B07AF7"/>
    <w:rPr>
      <w:rFonts w:ascii="Times New Roman" w:eastAsia="Calibri" w:hAnsi="Times New Roman" w:cs="Times New Roman"/>
      <w:sz w:val="24"/>
      <w:szCs w:val="20"/>
      <w:lang w:eastAsia="ru-RU"/>
    </w:rPr>
  </w:style>
  <w:style w:type="table" w:customStyle="1" w:styleId="20">
    <w:name w:val="Сетка таблицы2"/>
    <w:basedOn w:val="a1"/>
    <w:next w:val="a5"/>
    <w:rsid w:val="00B07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B07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B07A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_ИРАО Заголовок 1"/>
    <w:basedOn w:val="a"/>
    <w:next w:val="a"/>
    <w:rsid w:val="00F97F8F"/>
    <w:pPr>
      <w:numPr>
        <w:numId w:val="16"/>
      </w:numPr>
      <w:spacing w:before="240" w:after="240" w:line="240" w:lineRule="auto"/>
      <w:jc w:val="both"/>
    </w:pPr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customStyle="1" w:styleId="2">
    <w:name w:val="_ИРАО Заголовок 2"/>
    <w:basedOn w:val="a"/>
    <w:next w:val="a"/>
    <w:qFormat/>
    <w:rsid w:val="00F97F8F"/>
    <w:pPr>
      <w:numPr>
        <w:ilvl w:val="1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3">
    <w:name w:val="_ИРАО Заголовок 3"/>
    <w:basedOn w:val="a"/>
    <w:next w:val="a"/>
    <w:qFormat/>
    <w:rsid w:val="00F97F8F"/>
    <w:pPr>
      <w:numPr>
        <w:ilvl w:val="2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4">
    <w:name w:val="_ИРАО Заголовок 4"/>
    <w:basedOn w:val="a"/>
    <w:next w:val="a"/>
    <w:qFormat/>
    <w:rsid w:val="00F97F8F"/>
    <w:pPr>
      <w:numPr>
        <w:ilvl w:val="3"/>
        <w:numId w:val="16"/>
      </w:numPr>
      <w:shd w:val="clear" w:color="auto" w:fill="FFFFFF"/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character" w:styleId="ad">
    <w:name w:val="Strong"/>
    <w:qFormat/>
    <w:rsid w:val="00D724A4"/>
    <w:rPr>
      <w:b/>
      <w:bCs/>
    </w:rPr>
  </w:style>
  <w:style w:type="paragraph" w:customStyle="1" w:styleId="ae">
    <w:name w:val="Содержимое таблицы"/>
    <w:basedOn w:val="a"/>
    <w:rsid w:val="00D724A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">
    <w:name w:val="Заголовок таблицы"/>
    <w:basedOn w:val="ae"/>
    <w:rsid w:val="00D724A4"/>
    <w:pPr>
      <w:jc w:val="center"/>
    </w:pPr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6D49C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D49C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D49C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D49C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D49C9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6D4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D49C9"/>
    <w:rPr>
      <w:rFonts w:ascii="Tahoma" w:hAnsi="Tahoma" w:cs="Tahoma"/>
      <w:sz w:val="16"/>
      <w:szCs w:val="16"/>
    </w:rPr>
  </w:style>
  <w:style w:type="paragraph" w:styleId="af7">
    <w:name w:val="No Spacing"/>
    <w:uiPriority w:val="1"/>
    <w:qFormat/>
    <w:rsid w:val="006D49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30B78-316C-466B-8E20-92E1FB502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1404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Моженкова Ирина Александровна</dc:creator>
  <cp:lastModifiedBy>Еремеева Светлана Олеговна</cp:lastModifiedBy>
  <cp:revision>11</cp:revision>
  <cp:lastPrinted>2019-05-24T11:39:00Z</cp:lastPrinted>
  <dcterms:created xsi:type="dcterms:W3CDTF">2019-04-29T10:47:00Z</dcterms:created>
  <dcterms:modified xsi:type="dcterms:W3CDTF">2019-05-29T10:38:00Z</dcterms:modified>
</cp:coreProperties>
</file>